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B1A63" w:rsidRDefault="005B1A63" w:rsidP="005B1A63">
      <w:pPr>
        <w:jc w:val="both"/>
        <w:rPr>
          <w:rFonts w:ascii="Gill Sans MT" w:hAnsi="Gill Sans MT"/>
          <w:b/>
        </w:rPr>
      </w:pPr>
    </w:p>
    <w:p w:rsidR="005B1A63" w:rsidRPr="00BE2C31" w:rsidRDefault="005B1A63" w:rsidP="005B1A63">
      <w:pPr>
        <w:jc w:val="both"/>
        <w:rPr>
          <w:rFonts w:ascii="Gill Sans MT" w:hAnsi="Gill Sans MT" w:cs="Calibri"/>
          <w:b/>
          <w:sz w:val="24"/>
        </w:rPr>
      </w:pPr>
      <w:r w:rsidRPr="00864383">
        <w:rPr>
          <w:rFonts w:ascii="Gill Sans MT" w:hAnsi="Gill Sans MT"/>
          <w:b/>
        </w:rPr>
        <w:t xml:space="preserve">CONSULTAZIONE PRELIMINARE DI MERCATO FINALIZZATA ALL’EVENTUALE AFFIDAMENTO </w:t>
      </w:r>
      <w:r>
        <w:rPr>
          <w:rFonts w:ascii="Gill Sans MT" w:hAnsi="Gill Sans MT"/>
          <w:b/>
        </w:rPr>
        <w:t xml:space="preserve">DELLA </w:t>
      </w:r>
      <w:r w:rsidRPr="00BE2C31">
        <w:rPr>
          <w:rFonts w:ascii="Gill Sans MT" w:hAnsi="Gill Sans MT" w:cs="Calibri"/>
          <w:b/>
          <w:sz w:val="24"/>
        </w:rPr>
        <w:t>FORNITURA IN FULL SERVICE DI APPARECCHIATURE E RELATIVI MATERIALI DI CONSUMO PER LA TERMOABLAZIONE E LA CRIOABLAZIONE DEI TESSUTI, OCCORRENTI ALLA UOC RADIOLOGIA DEL P.O. SAN FILIPPO NERI DELLA ASL ROMA 1</w:t>
      </w:r>
    </w:p>
    <w:p w:rsidR="005B1A63" w:rsidRDefault="005B1A63" w:rsidP="00F805C1">
      <w:pPr>
        <w:spacing w:after="0" w:line="360" w:lineRule="auto"/>
        <w:jc w:val="both"/>
        <w:rPr>
          <w:rFonts w:ascii="Gill Sans MT" w:eastAsia="Calibri" w:hAnsi="Gill Sans MT" w:cs="Calibri"/>
          <w:b/>
          <w:color w:val="000000"/>
        </w:rPr>
      </w:pPr>
      <w:bookmarkStart w:id="0" w:name="_GoBack"/>
      <w:bookmarkEnd w:id="0"/>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005322">
        <w:rPr>
          <w:rFonts w:ascii="Gill Sans MT" w:eastAsia="Times New Roman" w:hAnsi="Gill Sans MT" w:cs="Arial"/>
          <w:b/>
          <w:color w:val="auto"/>
          <w:lang w:eastAsia="ar-SA"/>
        </w:rPr>
        <w:t>i lotti</w:t>
      </w:r>
      <w:r w:rsidR="00570B2D">
        <w:rPr>
          <w:rFonts w:ascii="Gill Sans MT" w:eastAsia="Times New Roman" w:hAnsi="Gill Sans MT" w:cs="Arial"/>
          <w:b/>
          <w:color w:val="auto"/>
          <w:lang w:eastAsia="ar-SA"/>
        </w:rPr>
        <w:t xml:space="preserve"> di seguito indicat</w:t>
      </w:r>
      <w:r w:rsidR="00005322">
        <w:rPr>
          <w:rFonts w:ascii="Gill Sans MT" w:eastAsia="Times New Roman" w:hAnsi="Gill Sans MT" w:cs="Arial"/>
          <w:b/>
          <w:color w:val="auto"/>
          <w:lang w:eastAsia="ar-SA"/>
        </w:rPr>
        <w:t>i</w:t>
      </w:r>
      <w:r w:rsidR="00570B2D">
        <w:rPr>
          <w:rFonts w:ascii="Gill Sans MT" w:eastAsia="Times New Roman" w:hAnsi="Gill Sans MT" w:cs="Arial"/>
          <w:b/>
          <w:color w:val="auto"/>
          <w:lang w:eastAsia="ar-SA"/>
        </w:rPr>
        <w:t>:</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Pr>
          <w:rFonts w:ascii="Gill Sans MT" w:eastAsia="Times New Roman" w:hAnsi="Gill Sans MT" w:cs="Arial"/>
          <w:b/>
          <w:color w:val="auto"/>
          <w:lang w:eastAsia="ar-SA"/>
        </w:rPr>
        <w:t>______________________________________________________________________________</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proofErr w:type="gramStart"/>
      <w:r w:rsidRPr="008F0F64">
        <w:rPr>
          <w:rFonts w:ascii="Gill Sans MT" w:eastAsia="Times New Roman" w:hAnsi="Gill Sans MT" w:cs="Arial"/>
          <w:bCs/>
          <w:iCs/>
          <w:color w:val="auto"/>
          <w:lang w:eastAsia="it-IT"/>
        </w:rPr>
        <w:t>dei sottoscrittor</w:t>
      </w:r>
      <w:r w:rsidR="008F0F64">
        <w:rPr>
          <w:rFonts w:ascii="Gill Sans MT" w:eastAsia="Times New Roman" w:hAnsi="Gill Sans MT" w:cs="Arial"/>
          <w:bCs/>
          <w:iCs/>
          <w:color w:val="auto"/>
          <w:lang w:eastAsia="it-IT"/>
        </w:rPr>
        <w:t>e</w:t>
      </w:r>
      <w:proofErr w:type="gramEnd"/>
      <w:r w:rsidR="008F0F64">
        <w:rPr>
          <w:rFonts w:ascii="Gill Sans MT" w:eastAsia="Times New Roman" w:hAnsi="Gill Sans MT" w:cs="Arial"/>
          <w:bCs/>
          <w:iCs/>
          <w:color w:val="auto"/>
          <w:lang w:eastAsia="it-IT"/>
        </w:rPr>
        <w:t>/i.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90" w:rsidRDefault="002E0990">
      <w:pPr>
        <w:spacing w:after="0" w:line="240" w:lineRule="auto"/>
      </w:pPr>
      <w:r>
        <w:separator/>
      </w:r>
    </w:p>
  </w:endnote>
  <w:endnote w:type="continuationSeparator" w:id="0">
    <w:p w:rsidR="002E0990" w:rsidRDefault="002E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5B1A63">
          <w:rPr>
            <w:noProof/>
          </w:rPr>
          <w:t>3</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90" w:rsidRDefault="002E0990">
      <w:pPr>
        <w:spacing w:after="0" w:line="240" w:lineRule="auto"/>
      </w:pPr>
      <w:r>
        <w:separator/>
      </w:r>
    </w:p>
  </w:footnote>
  <w:footnote w:type="continuationSeparator" w:id="0">
    <w:p w:rsidR="002E0990" w:rsidRDefault="002E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43839"/>
    <w:rsid w:val="000566CF"/>
    <w:rsid w:val="000A363E"/>
    <w:rsid w:val="000C024C"/>
    <w:rsid w:val="000D4518"/>
    <w:rsid w:val="001415B6"/>
    <w:rsid w:val="0015685E"/>
    <w:rsid w:val="001921DB"/>
    <w:rsid w:val="001925F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467DB"/>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B559"/>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9EFC-8D2B-4A8D-A20F-2BC33A1F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Mazzola Domenico</cp:lastModifiedBy>
  <cp:revision>4</cp:revision>
  <cp:lastPrinted>2020-05-12T09:42:00Z</cp:lastPrinted>
  <dcterms:created xsi:type="dcterms:W3CDTF">2023-01-18T11:47:00Z</dcterms:created>
  <dcterms:modified xsi:type="dcterms:W3CDTF">2023-01-18T12:18:00Z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