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4AC19AF9" w14:textId="77777777" w:rsidR="00E24F52" w:rsidRPr="00621ECD" w:rsidRDefault="00E24F52" w:rsidP="00E24F52">
      <w:pPr>
        <w:pStyle w:val="Intestazione"/>
        <w:spacing w:before="120" w:after="120" w:line="360" w:lineRule="auto"/>
        <w:jc w:val="center"/>
        <w:rPr>
          <w:noProof/>
          <w:sz w:val="24"/>
        </w:rPr>
      </w:pPr>
    </w:p>
    <w:p w14:paraId="006325E4" w14:textId="2097E0AC" w:rsidR="00E24F52" w:rsidRPr="00E24F52" w:rsidRDefault="00E24F52" w:rsidP="00E24F52">
      <w:pPr>
        <w:jc w:val="center"/>
        <w:rPr>
          <w:rFonts w:ascii="Gill Sans MT" w:hAnsi="Gill Sans MT"/>
          <w:b/>
          <w:lang w:val="it-IT"/>
        </w:rPr>
      </w:pPr>
      <w:r w:rsidRPr="00E24F52">
        <w:rPr>
          <w:rFonts w:ascii="Gill Sans MT" w:hAnsi="Gill Sans MT"/>
          <w:b/>
          <w:lang w:val="it-IT"/>
        </w:rPr>
        <w:t xml:space="preserve">PROCEDURA APERTA PER L’AFFIDAMENTO </w:t>
      </w:r>
      <w:r w:rsidR="00533574">
        <w:rPr>
          <w:rFonts w:ascii="Gill Sans MT" w:hAnsi="Gill Sans MT"/>
          <w:b/>
          <w:lang w:val="it-IT"/>
        </w:rPr>
        <w:t>T</w:t>
      </w:r>
      <w:r w:rsidRPr="00E24F52">
        <w:rPr>
          <w:rFonts w:ascii="Gill Sans MT" w:hAnsi="Gill Sans MT"/>
          <w:b/>
          <w:lang w:val="it-IT"/>
        </w:rPr>
        <w:t xml:space="preserve">RIENNALE DELLA FORNITURA DI MATERIALE ODONTOIATRICO OCCORRENTE ALLE STRUTTURE SANITARIE DELL’ASL ROMA 1 </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323540"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 xml:space="preserve">Numero dell'avviso nella GU S: </w:t>
                      </w:r>
                      <w:proofErr w:type="gramStart"/>
                      <w:r w:rsidRPr="00AE2379">
                        <w:rPr>
                          <w:b/>
                          <w:color w:val="010101"/>
                          <w:w w:val="105"/>
                          <w:sz w:val="14"/>
                          <w:lang w:val="it-IT"/>
                        </w:rPr>
                        <w:t>[ ]</w:t>
                      </w:r>
                      <w:proofErr w:type="gramEnd"/>
                      <w:r w:rsidRPr="00AE2379">
                        <w:rPr>
                          <w:b/>
                          <w:color w:val="010101"/>
                          <w:w w:val="105"/>
                          <w:sz w:val="14"/>
                          <w:lang w:val="it-IT"/>
                        </w:rPr>
                        <w:t>[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proofErr w:type="gramStart"/>
                      <w:r w:rsidRPr="00AE2379">
                        <w:rPr>
                          <w:b/>
                          <w:color w:val="010101"/>
                          <w:w w:val="105"/>
                          <w:sz w:val="14"/>
                          <w:lang w:val="it-IT"/>
                        </w:rPr>
                        <w:t>[….</w:t>
                      </w:r>
                      <w:proofErr w:type="gramEnd"/>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bookmarkStart w:id="0" w:name="_GoBack"/>
      <w:bookmarkEnd w:id="0"/>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3971A7"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535DB4"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E9A81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D96E27"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even" r:id="rId10"/>
          <w:headerReference w:type="default" r:id="rId11"/>
          <w:footerReference w:type="even" r:id="rId12"/>
          <w:footerReference w:type="default" r:id="rId13"/>
          <w:headerReference w:type="first" r:id="rId14"/>
          <w:footerReference w:type="first" r:id="rId15"/>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535DB4"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535DB4"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535DB4"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535DB4"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58F872"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35DB4"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535DB4"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535DB4"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535DB4"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535DB4"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535DB4"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C618A"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DBC605"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535DB4"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806A17"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535DB4"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535DB4"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263CBD"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336C17"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535DB4"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82E865"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 xml:space="preserve">umani e la protezione delle vittime, e che sostituisce la decisione quadro del Consiglio 2002/629/GAI (GU L 101 del </w:t>
      </w:r>
      <w:r w:rsidRPr="008B1F18">
        <w:rPr>
          <w:w w:val="105"/>
          <w:sz w:val="13"/>
          <w:szCs w:val="13"/>
          <w:lang w:val="it-IT"/>
        </w:rPr>
        <w:lastRenderedPageBreak/>
        <w:t>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519FA"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535DB4"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4A09D3"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909250"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35DB4"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35DB4"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35DB4"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535DB4"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535DB4"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D9FEB2"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lastRenderedPageBreak/>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535DB4"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35DB4"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535DB4"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535DB4"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535DB4"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535DB4"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535DB4"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535DB4"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535DB4"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BC332B"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23A7DD"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315C0F"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535DB4"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535DB4"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5D073C"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20E3F2"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535DB4"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535DB4"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535DB4"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535DB4"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DE75B1"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lastRenderedPageBreak/>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41F1F51A"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w:t>
                        </w:r>
                        <w:proofErr w:type="gramStart"/>
                        <w:r w:rsidRPr="00AE2379">
                          <w:rPr>
                            <w:color w:val="010101"/>
                            <w:w w:val="105"/>
                            <w:sz w:val="14"/>
                            <w:lang w:val="it-IT"/>
                          </w:rPr>
                          <w:t>indirizzo</w:t>
                        </w:r>
                        <w:proofErr w:type="gramEnd"/>
                        <w:r w:rsidRPr="00AE2379">
                          <w:rPr>
                            <w:color w:val="010101"/>
                            <w:w w:val="105"/>
                            <w:sz w:val="14"/>
                            <w:lang w:val="it-IT"/>
                          </w:rPr>
                          <w:t xml:space="preserve">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AEF331"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535DB4"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AA0F44"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 xml:space="preserve">La verifica è eseguita dall'amministrazione aggiudicatrice o, se essa acconsente, per suo conto da un organismo ufficiale competente del </w:t>
      </w:r>
      <w:r w:rsidRPr="008B1F18">
        <w:rPr>
          <w:color w:val="010101"/>
          <w:w w:val="105"/>
          <w:sz w:val="13"/>
          <w:szCs w:val="13"/>
          <w:lang w:val="it-IT"/>
        </w:rPr>
        <w:lastRenderedPageBreak/>
        <w:t>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535DB4"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535DB4"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535DB4"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535DB4"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535DB4"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535DB4"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535DB4"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535DB4"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535DB4"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24AB7E"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6"/>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73A15B49"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w:t>
                        </w:r>
                        <w:proofErr w:type="gramStart"/>
                        <w:r w:rsidRPr="00AE2379">
                          <w:rPr>
                            <w:w w:val="105"/>
                            <w:sz w:val="14"/>
                            <w:lang w:val="it-IT"/>
                          </w:rPr>
                          <w:t>indirizzo</w:t>
                        </w:r>
                        <w:proofErr w:type="gramEnd"/>
                        <w:r w:rsidRPr="00AE2379">
                          <w:rPr>
                            <w:w w:val="105"/>
                            <w:sz w:val="14"/>
                            <w:lang w:val="it-IT"/>
                          </w:rPr>
                          <w:t xml:space="preserve">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469163"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32C257A2" w14:textId="77777777"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zienda Ospedaliera San Giovanni Addolorata</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AE52F7" w:rsidRPr="00AE52F7">
        <w:rPr>
          <w:i/>
          <w:sz w:val="20"/>
          <w:szCs w:val="20"/>
          <w:lang w:val="it-IT"/>
        </w:rPr>
        <w:t>Procedura aperta per l’affidamento dei servizi integrati di vigilanza armata, portierato e altri servizi</w:t>
      </w:r>
      <w:r w:rsidRPr="00AE52F7">
        <w:rPr>
          <w:w w:val="105"/>
          <w:sz w:val="20"/>
          <w:szCs w:val="20"/>
          <w:lang w:val="it-IT"/>
        </w:rPr>
        <w:t>, pubblicato in GU EU S</w:t>
      </w:r>
      <w:r w:rsidR="00AE52F7" w:rsidRPr="00AE52F7">
        <w:rPr>
          <w:w w:val="105"/>
          <w:sz w:val="20"/>
          <w:szCs w:val="20"/>
          <w:lang w:val="it-IT"/>
        </w:rPr>
        <w:t xml:space="preserve"> numero [X], Data [X], pag. [X]</w:t>
      </w:r>
    </w:p>
    <w:p w14:paraId="64A8B818" w14:textId="77777777" w:rsidR="008B1F18" w:rsidRPr="00AE52F7" w:rsidRDefault="008B1F18" w:rsidP="008B1F18">
      <w:pPr>
        <w:jc w:val="both"/>
        <w:rPr>
          <w:w w:val="105"/>
          <w:sz w:val="20"/>
          <w:szCs w:val="20"/>
          <w:lang w:val="it-IT"/>
        </w:rPr>
      </w:pP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00B627"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7"/>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9E462" w14:textId="77777777" w:rsidR="006139B6" w:rsidRDefault="006139B6">
      <w:r>
        <w:separator/>
      </w:r>
    </w:p>
  </w:endnote>
  <w:endnote w:type="continuationSeparator" w:id="0">
    <w:p w14:paraId="6B5F52E3" w14:textId="77777777" w:rsidR="006139B6" w:rsidRDefault="0061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FC13E" w14:textId="77777777" w:rsidR="00126ABF" w:rsidRDefault="00126AB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E0469" w14:textId="77777777" w:rsidR="00126ABF" w:rsidRDefault="00126AB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6692" w14:textId="77777777" w:rsidR="00126ABF" w:rsidRDefault="00126ABF">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F7792" w14:textId="77777777" w:rsidR="006139B6" w:rsidRDefault="006139B6">
      <w:r>
        <w:separator/>
      </w:r>
    </w:p>
  </w:footnote>
  <w:footnote w:type="continuationSeparator" w:id="0">
    <w:p w14:paraId="484F26DD" w14:textId="77777777" w:rsidR="006139B6" w:rsidRDefault="00613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AE50" w14:textId="77777777" w:rsidR="00126ABF" w:rsidRDefault="00126A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AB0" w14:textId="77777777" w:rsidR="003364FB" w:rsidRDefault="003364FB" w:rsidP="00604D24">
    <w:pPr>
      <w:pStyle w:val="Intestazione"/>
      <w:rPr>
        <w:noProof/>
      </w:rPr>
    </w:pPr>
  </w:p>
  <w:p w14:paraId="4A2FC22E" w14:textId="77777777" w:rsidR="003364FB" w:rsidRDefault="003364FB" w:rsidP="0028588E">
    <w:pPr>
      <w:pStyle w:val="Intestazione"/>
      <w:rPr>
        <w:i/>
      </w:rPr>
    </w:pPr>
  </w:p>
  <w:p w14:paraId="25393C73" w14:textId="77777777" w:rsidR="003364FB" w:rsidRDefault="003364FB" w:rsidP="0028588E">
    <w:pPr>
      <w:pStyle w:val="Intestazione"/>
      <w:rPr>
        <w:i/>
      </w:rPr>
    </w:pPr>
  </w:p>
  <w:p w14:paraId="5831B9E5" w14:textId="3DD9B4EB" w:rsidR="00784918" w:rsidRPr="00784918" w:rsidRDefault="00784918" w:rsidP="00784918">
    <w:pPr>
      <w:pStyle w:val="Intestazione"/>
      <w:pBdr>
        <w:bottom w:val="single" w:sz="4" w:space="1" w:color="auto"/>
      </w:pBdr>
      <w:rPr>
        <w:rFonts w:ascii="Gill Sans MT" w:hAnsi="Gill Sans MT"/>
        <w:i/>
        <w:lang w:val="it-IT"/>
      </w:rPr>
    </w:pPr>
    <w:r w:rsidRPr="00784918">
      <w:rPr>
        <w:rFonts w:ascii="Gill Sans MT" w:hAnsi="Gill Sans MT"/>
        <w:i/>
        <w:lang w:val="it-IT"/>
      </w:rPr>
      <w:t xml:space="preserve">Procedura aperta per l’affidamento della fornitura </w:t>
    </w:r>
    <w:r w:rsidR="00126ABF">
      <w:rPr>
        <w:rFonts w:ascii="Gill Sans MT" w:hAnsi="Gill Sans MT"/>
        <w:i/>
        <w:lang w:val="it-IT"/>
      </w:rPr>
      <w:t>t</w:t>
    </w:r>
    <w:r w:rsidRPr="00784918">
      <w:rPr>
        <w:rFonts w:ascii="Gill Sans MT" w:hAnsi="Gill Sans MT"/>
        <w:i/>
        <w:lang w:val="it-IT"/>
      </w:rPr>
      <w:t>riennale di materiale odontoiatrico necessario alle strutture sanitarie dell’ASL ROMA 1</w:t>
    </w:r>
  </w:p>
  <w:p w14:paraId="1FD0C42C" w14:textId="3036202F" w:rsidR="003364FB" w:rsidRPr="00AE52F7" w:rsidRDefault="003364FB" w:rsidP="0028588E">
    <w:pPr>
      <w:pStyle w:val="Intestazione"/>
      <w:pBdr>
        <w:bottom w:val="single" w:sz="4" w:space="1" w:color="auto"/>
      </w:pBdr>
      <w:jc w:val="both"/>
      <w:rPr>
        <w:rFonts w:ascii="Gill Sans MT" w:hAnsi="Gill Sans MT"/>
        <w:i/>
        <w:lang w:val="it-IT"/>
      </w:rPr>
    </w:pPr>
  </w:p>
  <w:p w14:paraId="27028EE6" w14:textId="77777777" w:rsidR="003364FB" w:rsidRPr="0028588E" w:rsidRDefault="003364FB">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CDD45" w14:textId="77777777" w:rsidR="00126ABF" w:rsidRDefault="00126A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D73FF"/>
    <w:rsid w:val="001265E5"/>
    <w:rsid w:val="00126ABF"/>
    <w:rsid w:val="00160EA1"/>
    <w:rsid w:val="00186711"/>
    <w:rsid w:val="001D08EB"/>
    <w:rsid w:val="00271A90"/>
    <w:rsid w:val="0028588E"/>
    <w:rsid w:val="00287BB7"/>
    <w:rsid w:val="002C2F9C"/>
    <w:rsid w:val="003364FB"/>
    <w:rsid w:val="003E02ED"/>
    <w:rsid w:val="00493FA7"/>
    <w:rsid w:val="004B0629"/>
    <w:rsid w:val="00533574"/>
    <w:rsid w:val="00535DB4"/>
    <w:rsid w:val="00604D24"/>
    <w:rsid w:val="006139B6"/>
    <w:rsid w:val="00674169"/>
    <w:rsid w:val="006B7543"/>
    <w:rsid w:val="006C2DF2"/>
    <w:rsid w:val="007366DD"/>
    <w:rsid w:val="00784918"/>
    <w:rsid w:val="008871CF"/>
    <w:rsid w:val="008B1F18"/>
    <w:rsid w:val="008B55B4"/>
    <w:rsid w:val="0091346B"/>
    <w:rsid w:val="00954D8F"/>
    <w:rsid w:val="009B388E"/>
    <w:rsid w:val="009D306A"/>
    <w:rsid w:val="009E0ED9"/>
    <w:rsid w:val="009F542D"/>
    <w:rsid w:val="00A10E18"/>
    <w:rsid w:val="00A27233"/>
    <w:rsid w:val="00A36CC4"/>
    <w:rsid w:val="00A93C94"/>
    <w:rsid w:val="00AE2379"/>
    <w:rsid w:val="00AE52F7"/>
    <w:rsid w:val="00AF4D91"/>
    <w:rsid w:val="00B019C7"/>
    <w:rsid w:val="00B90F3A"/>
    <w:rsid w:val="00B931EC"/>
    <w:rsid w:val="00D45ACB"/>
    <w:rsid w:val="00D7740D"/>
    <w:rsid w:val="00DE04C1"/>
    <w:rsid w:val="00E24F52"/>
    <w:rsid w:val="00EC50EF"/>
    <w:rsid w:val="00EC7510"/>
    <w:rsid w:val="00ED7FCE"/>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E24F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F52"/>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E24F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F5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932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9B3A-E86E-4E41-903D-9E9F49DE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6257</Words>
  <Characters>35666</Characters>
  <Application>Microsoft Office Word</Application>
  <DocSecurity>0</DocSecurity>
  <Lines>297</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Vittorio Santoriello</cp:lastModifiedBy>
  <cp:revision>2</cp:revision>
  <dcterms:created xsi:type="dcterms:W3CDTF">2018-01-08T08:14:00Z</dcterms:created>
  <dcterms:modified xsi:type="dcterms:W3CDTF">2018-01-08T08:14:00Z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