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16"/>
          <w:szCs w:val="28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16"/>
          <w:szCs w:val="28"/>
          <w:lang w:eastAsia="it-IT"/>
        </w:rPr>
      </w:pPr>
      <w:r w:rsidRPr="00D46777">
        <w:rPr>
          <w:rFonts w:ascii="Gill Sans MT" w:eastAsia="Times New Roman" w:hAnsi="Gill Sans MT" w:cs="Arial"/>
          <w:sz w:val="16"/>
          <w:szCs w:val="28"/>
          <w:lang w:eastAsia="it-IT"/>
        </w:rPr>
        <w:t xml:space="preserve">MOD. 3 </w:t>
      </w:r>
    </w:p>
    <w:p w:rsidR="005839E2" w:rsidRPr="00D4677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ISTANZA DI ACCESSO CIVICO GENERALIZZATO</w:t>
      </w:r>
    </w:p>
    <w:p w:rsidR="005839E2" w:rsidRPr="00D4677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i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i/>
          <w:sz w:val="20"/>
          <w:szCs w:val="20"/>
          <w:lang w:eastAsia="it-IT"/>
        </w:rPr>
        <w:t>(</w:t>
      </w:r>
      <w:proofErr w:type="gramStart"/>
      <w:r w:rsidRPr="00D46777">
        <w:rPr>
          <w:rFonts w:ascii="Gill Sans MT" w:eastAsia="Times New Roman" w:hAnsi="Gill Sans MT" w:cs="Arial"/>
          <w:i/>
          <w:sz w:val="20"/>
          <w:szCs w:val="20"/>
          <w:lang w:eastAsia="it-IT"/>
        </w:rPr>
        <w:t>art.</w:t>
      </w:r>
      <w:proofErr w:type="gramEnd"/>
      <w:r w:rsidRPr="00D46777">
        <w:rPr>
          <w:rFonts w:ascii="Gill Sans MT" w:eastAsia="Times New Roman" w:hAnsi="Gill Sans MT" w:cs="Arial"/>
          <w:i/>
          <w:sz w:val="20"/>
          <w:szCs w:val="20"/>
          <w:lang w:eastAsia="it-IT"/>
        </w:rPr>
        <w:t xml:space="preserve"> 5, comma 2, decreto legislativo n. 33/2013,</w:t>
      </w:r>
    </w:p>
    <w:p w:rsidR="005839E2" w:rsidRPr="00D4677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i/>
          <w:sz w:val="20"/>
          <w:szCs w:val="20"/>
          <w:lang w:eastAsia="it-IT"/>
        </w:rPr>
      </w:pPr>
      <w:proofErr w:type="gramStart"/>
      <w:r w:rsidRPr="00D46777">
        <w:rPr>
          <w:rFonts w:ascii="Gill Sans MT" w:eastAsia="Times New Roman" w:hAnsi="Gill Sans MT" w:cs="Arial"/>
          <w:i/>
          <w:sz w:val="20"/>
          <w:szCs w:val="20"/>
          <w:lang w:eastAsia="it-IT"/>
        </w:rPr>
        <w:t>come</w:t>
      </w:r>
      <w:proofErr w:type="gramEnd"/>
      <w:r w:rsidRPr="00D46777">
        <w:rPr>
          <w:rFonts w:ascii="Gill Sans MT" w:eastAsia="Times New Roman" w:hAnsi="Gill Sans MT" w:cs="Arial"/>
          <w:i/>
          <w:sz w:val="20"/>
          <w:szCs w:val="20"/>
          <w:lang w:eastAsia="it-IT"/>
        </w:rPr>
        <w:t xml:space="preserve"> modificato dal decreto legislativo n. 97/2016)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0C09ED" w:rsidRPr="00893E81" w:rsidRDefault="000C09ED" w:rsidP="000C09ED">
      <w:pPr>
        <w:spacing w:after="0" w:line="240" w:lineRule="auto"/>
        <w:ind w:left="5812" w:hanging="850"/>
        <w:rPr>
          <w:rFonts w:ascii="Gill Sans MT" w:eastAsia="Times New Roman" w:hAnsi="Gill Sans MT" w:cs="Arial"/>
          <w:lang w:eastAsia="it-IT"/>
        </w:rPr>
      </w:pPr>
      <w:r w:rsidRPr="00893E81">
        <w:rPr>
          <w:rFonts w:ascii="Gill Sans MT" w:eastAsia="Times New Roman" w:hAnsi="Gill Sans MT" w:cs="Arial"/>
          <w:lang w:eastAsia="it-IT"/>
        </w:rPr>
        <w:t xml:space="preserve">All’Asl Roma 1 </w:t>
      </w:r>
    </w:p>
    <w:p w:rsidR="000C09ED" w:rsidRPr="00893E81" w:rsidRDefault="000C09ED" w:rsidP="000C09ED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</w:p>
    <w:p w:rsidR="000C09ED" w:rsidRPr="00893E81" w:rsidRDefault="000C09ED" w:rsidP="000C09ED">
      <w:pPr>
        <w:spacing w:after="0" w:line="240" w:lineRule="auto"/>
        <w:ind w:left="5103" w:hanging="708"/>
        <w:rPr>
          <w:rFonts w:ascii="Gill Sans MT" w:eastAsia="Times New Roman" w:hAnsi="Gill Sans MT" w:cs="Arial"/>
          <w:lang w:eastAsia="it-IT"/>
        </w:rPr>
      </w:pPr>
      <w:proofErr w:type="gramStart"/>
      <w:r w:rsidRPr="00893E81">
        <w:rPr>
          <w:rFonts w:ascii="Gill Sans MT" w:eastAsia="Times New Roman" w:hAnsi="Gill Sans MT" w:cs="Arial"/>
          <w:lang w:eastAsia="it-IT"/>
        </w:rPr>
        <w:t>e</w:t>
      </w:r>
      <w:proofErr w:type="gramEnd"/>
      <w:r w:rsidRPr="00893E81">
        <w:rPr>
          <w:rFonts w:ascii="Gill Sans MT" w:eastAsia="Times New Roman" w:hAnsi="Gill Sans MT" w:cs="Arial"/>
          <w:lang w:eastAsia="it-IT"/>
        </w:rPr>
        <w:t xml:space="preserve">, p.c.   Al Responsabile della prevenzione della corruzione e della trasparenza dell’Asl Roma 1 </w:t>
      </w:r>
    </w:p>
    <w:p w:rsidR="005839E2" w:rsidRPr="00D46777" w:rsidRDefault="005839E2" w:rsidP="005839E2">
      <w:pPr>
        <w:spacing w:after="0" w:line="240" w:lineRule="auto"/>
        <w:ind w:left="6379" w:hanging="850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__I__ </w:t>
      </w:r>
      <w:proofErr w:type="spell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sottoscritt</w:t>
      </w:r>
      <w:proofErr w:type="spell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__ cognome*____________________</w:t>
      </w:r>
      <w:r w:rsidR="00D46777"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___ </w:t>
      </w: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nome*________________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nato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/a*___________________________________ (</w:t>
      </w:r>
      <w:proofErr w:type="spell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prov</w:t>
      </w:r>
      <w:proofErr w:type="spell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.____) il*_______________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residente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in*________________________________________  (</w:t>
      </w:r>
      <w:proofErr w:type="spell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prov</w:t>
      </w:r>
      <w:proofErr w:type="spell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.___________)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via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_______________________ n._______ e-mail ___________________________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spellStart"/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cell</w:t>
      </w:r>
      <w:proofErr w:type="spell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._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_____________________ tel. _________________ fax ___________________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D46777" w:rsidRDefault="005839E2" w:rsidP="005839E2">
      <w:pPr>
        <w:spacing w:after="0" w:line="240" w:lineRule="auto"/>
        <w:jc w:val="center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CHIEDE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hAnsi="Gill Sans MT"/>
        </w:rPr>
        <w:t></w:t>
      </w:r>
      <w:r w:rsidR="00D46777">
        <w:rPr>
          <w:rFonts w:ascii="Gill Sans MT" w:hAnsi="Gill Sans MT"/>
        </w:rPr>
        <w:t xml:space="preserve"> </w:t>
      </w: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di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prendere visione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hAnsi="Gill Sans MT"/>
        </w:rPr>
        <w:t></w:t>
      </w:r>
      <w:r w:rsidR="00D46777">
        <w:rPr>
          <w:rFonts w:ascii="Gill Sans MT" w:hAnsi="Gill Sans MT"/>
        </w:rPr>
        <w:t xml:space="preserve"> </w:t>
      </w: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ottenere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copia semplice in formato: </w:t>
      </w:r>
      <w:r w:rsidRPr="00D46777">
        <w:rPr>
          <w:rFonts w:ascii="Gill Sans MT" w:hAnsi="Gill Sans MT"/>
        </w:rPr>
        <w:t></w:t>
      </w: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cartaceo  </w:t>
      </w:r>
      <w:r w:rsidRPr="00D46777">
        <w:rPr>
          <w:rFonts w:ascii="Gill Sans MT" w:hAnsi="Gill Sans MT"/>
        </w:rPr>
        <w:t></w:t>
      </w: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digitale (su CD)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10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proofErr w:type="gramStart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digitale</w:t>
      </w:r>
      <w:proofErr w:type="gramEnd"/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(con trasmissione a mezzo posta elettronica) dei seguenti documenti o dati</w:t>
      </w:r>
      <w:r w:rsidR="005E3C25" w:rsidRPr="00D46777">
        <w:rPr>
          <w:rStyle w:val="Rimandonotaapidipagina"/>
          <w:rFonts w:ascii="Gill Sans MT" w:eastAsia="Times New Roman" w:hAnsi="Gill Sans MT" w:cs="Arial"/>
          <w:sz w:val="25"/>
          <w:szCs w:val="25"/>
          <w:lang w:eastAsia="it-IT"/>
        </w:rPr>
        <w:footnoteReference w:id="1"/>
      </w:r>
      <w:r w:rsidR="00D46777"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</w:t>
      </w: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 xml:space="preserve">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__________________________________________________________________________________________________________________________________________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  <w:r w:rsidRPr="00D46777">
        <w:rPr>
          <w:rFonts w:ascii="Gill Sans MT" w:eastAsia="Times New Roman" w:hAnsi="Gill Sans MT" w:cs="Arial"/>
          <w:sz w:val="25"/>
          <w:szCs w:val="25"/>
          <w:lang w:eastAsia="it-IT"/>
        </w:rPr>
        <w:t>_____________________________________________________________________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10"/>
          <w:szCs w:val="25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D46777">
        <w:rPr>
          <w:rFonts w:ascii="Gill Sans MT" w:eastAsia="Times New Roman" w:hAnsi="Gill Sans MT" w:cs="Arial"/>
          <w:lang w:eastAsia="it-IT"/>
        </w:rPr>
        <w:t xml:space="preserve">A tal fine dichiara di essere a conoscenza che: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D46777">
        <w:rPr>
          <w:rFonts w:ascii="Arial" w:eastAsia="Times New Roman" w:hAnsi="Arial" w:cs="Arial"/>
          <w:lang w:eastAsia="it-IT"/>
        </w:rPr>
        <w:t>−</w:t>
      </w:r>
      <w:r w:rsidRPr="00D46777">
        <w:rPr>
          <w:rFonts w:ascii="Gill Sans MT" w:eastAsia="Times New Roman" w:hAnsi="Gill Sans MT" w:cs="Arial"/>
          <w:lang w:eastAsia="it-IT"/>
        </w:rPr>
        <w:t xml:space="preserve"> come stabilito dall</w:t>
      </w:r>
      <w:r w:rsidRPr="00D46777">
        <w:rPr>
          <w:rFonts w:ascii="Gill Sans MT" w:eastAsia="Times New Roman" w:hAnsi="Gill Sans MT" w:cs="Gill Sans MT"/>
          <w:lang w:eastAsia="it-IT"/>
        </w:rPr>
        <w:t>’</w:t>
      </w:r>
      <w:r w:rsidRPr="00D46777">
        <w:rPr>
          <w:rFonts w:ascii="Gill Sans MT" w:eastAsia="Times New Roman" w:hAnsi="Gill Sans MT" w:cs="Arial"/>
          <w:lang w:eastAsia="it-IT"/>
        </w:rPr>
        <w:t xml:space="preserve">art. 5, comma 5, del </w:t>
      </w:r>
      <w:proofErr w:type="spellStart"/>
      <w:r w:rsidRPr="00D46777">
        <w:rPr>
          <w:rFonts w:ascii="Gill Sans MT" w:eastAsia="Times New Roman" w:hAnsi="Gill Sans MT" w:cs="Arial"/>
          <w:lang w:eastAsia="it-IT"/>
        </w:rPr>
        <w:t>D.Lgs.</w:t>
      </w:r>
      <w:proofErr w:type="spellEnd"/>
      <w:r w:rsidRPr="00D46777">
        <w:rPr>
          <w:rFonts w:ascii="Gill Sans MT" w:eastAsia="Times New Roman" w:hAnsi="Gill Sans MT" w:cs="Arial"/>
          <w:lang w:eastAsia="it-IT"/>
        </w:rPr>
        <w:t xml:space="preserve"> 33/2013, modificato dal </w:t>
      </w:r>
      <w:proofErr w:type="spellStart"/>
      <w:r w:rsidRPr="00D46777">
        <w:rPr>
          <w:rFonts w:ascii="Gill Sans MT" w:eastAsia="Times New Roman" w:hAnsi="Gill Sans MT" w:cs="Arial"/>
          <w:lang w:eastAsia="it-IT"/>
        </w:rPr>
        <w:t>D.Lgs.</w:t>
      </w:r>
      <w:proofErr w:type="spellEnd"/>
      <w:r w:rsidRPr="00D46777">
        <w:rPr>
          <w:rFonts w:ascii="Gill Sans MT" w:eastAsia="Times New Roman" w:hAnsi="Gill Sans MT" w:cs="Arial"/>
          <w:lang w:eastAsia="it-IT"/>
        </w:rPr>
        <w:t xml:space="preserve"> 25 maggio 2016, n.97, qualora l</w:t>
      </w:r>
      <w:r w:rsidRPr="00D46777">
        <w:rPr>
          <w:rFonts w:ascii="Gill Sans MT" w:eastAsia="Times New Roman" w:hAnsi="Gill Sans MT" w:cs="Gill Sans MT"/>
          <w:lang w:eastAsia="it-IT"/>
        </w:rPr>
        <w:t>’</w:t>
      </w:r>
      <w:r w:rsidRPr="00D46777">
        <w:rPr>
          <w:rFonts w:ascii="Gill Sans MT" w:eastAsia="Times New Roman" w:hAnsi="Gill Sans MT" w:cs="Arial"/>
          <w:lang w:eastAsia="it-IT"/>
        </w:rPr>
        <w:t xml:space="preserve">Asl Roma 1 dovesse individuare dei controinteressati (ex art. 5-bis, comma 2 del medesimo </w:t>
      </w:r>
      <w:proofErr w:type="spellStart"/>
      <w:r w:rsidRPr="00D46777">
        <w:rPr>
          <w:rFonts w:ascii="Gill Sans MT" w:eastAsia="Times New Roman" w:hAnsi="Gill Sans MT" w:cs="Arial"/>
          <w:lang w:eastAsia="it-IT"/>
        </w:rPr>
        <w:t>D.Lgs.</w:t>
      </w:r>
      <w:proofErr w:type="spellEnd"/>
      <w:r w:rsidRPr="00D46777">
        <w:rPr>
          <w:rFonts w:ascii="Gill Sans MT" w:eastAsia="Times New Roman" w:hAnsi="Gill Sans MT" w:cs="Arial"/>
          <w:lang w:eastAsia="it-IT"/>
        </w:rPr>
        <w:t xml:space="preserve">) essa è tenuta a dare comunicazione agli stessi della richiesta di accesso mediante invio di copia della presente istanza;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D46777">
        <w:rPr>
          <w:rFonts w:ascii="Arial" w:eastAsia="Times New Roman" w:hAnsi="Arial" w:cs="Arial"/>
          <w:lang w:eastAsia="it-IT"/>
        </w:rPr>
        <w:t>−</w:t>
      </w:r>
      <w:r w:rsidRPr="00D46777">
        <w:rPr>
          <w:rFonts w:ascii="Gill Sans MT" w:eastAsia="Times New Roman" w:hAnsi="Gill Sans MT" w:cs="Arial"/>
          <w:lang w:eastAsia="it-IT"/>
        </w:rPr>
        <w:t xml:space="preserve"> qualora venga effettuata la sopra citata comunicazione, il termine di conclusione del presente procedimento di accesso </w:t>
      </w:r>
      <w:r w:rsidRPr="00D46777">
        <w:rPr>
          <w:rFonts w:ascii="Gill Sans MT" w:eastAsia="Times New Roman" w:hAnsi="Gill Sans MT" w:cs="Gill Sans MT"/>
          <w:lang w:eastAsia="it-IT"/>
        </w:rPr>
        <w:t>è</w:t>
      </w:r>
      <w:r w:rsidRPr="00D46777">
        <w:rPr>
          <w:rFonts w:ascii="Gill Sans MT" w:eastAsia="Times New Roman" w:hAnsi="Gill Sans MT" w:cs="Arial"/>
          <w:lang w:eastAsia="it-IT"/>
        </w:rPr>
        <w:t xml:space="preserve"> sospeso fino all</w:t>
      </w:r>
      <w:r w:rsidRPr="00D46777">
        <w:rPr>
          <w:rFonts w:ascii="Gill Sans MT" w:eastAsia="Times New Roman" w:hAnsi="Gill Sans MT" w:cs="Gill Sans MT"/>
          <w:lang w:eastAsia="it-IT"/>
        </w:rPr>
        <w:t>’</w:t>
      </w:r>
      <w:r w:rsidRPr="00D46777">
        <w:rPr>
          <w:rFonts w:ascii="Gill Sans MT" w:eastAsia="Times New Roman" w:hAnsi="Gill Sans MT" w:cs="Arial"/>
          <w:lang w:eastAsia="it-IT"/>
        </w:rPr>
        <w:t xml:space="preserve">eventuale opposizione dei controinteressati, da formalizzare entro 10 giorni dalla ricezione della comunicazione;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D46777">
        <w:rPr>
          <w:rFonts w:ascii="Arial" w:eastAsia="Times New Roman" w:hAnsi="Arial" w:cs="Arial"/>
          <w:lang w:eastAsia="it-IT"/>
        </w:rPr>
        <w:t>−</w:t>
      </w:r>
      <w:r w:rsidRPr="00D46777">
        <w:rPr>
          <w:rFonts w:ascii="Gill Sans MT" w:eastAsia="Times New Roman" w:hAnsi="Gill Sans MT" w:cs="Arial"/>
          <w:lang w:eastAsia="it-IT"/>
        </w:rPr>
        <w:t xml:space="preserve"> a norma dell</w:t>
      </w:r>
      <w:r w:rsidRPr="00D46777">
        <w:rPr>
          <w:rFonts w:ascii="Gill Sans MT" w:eastAsia="Times New Roman" w:hAnsi="Gill Sans MT" w:cs="Gill Sans MT"/>
          <w:lang w:eastAsia="it-IT"/>
        </w:rPr>
        <w:t>’</w:t>
      </w:r>
      <w:r w:rsidRPr="00D46777">
        <w:rPr>
          <w:rFonts w:ascii="Gill Sans MT" w:eastAsia="Times New Roman" w:hAnsi="Gill Sans MT" w:cs="Arial"/>
          <w:lang w:eastAsia="it-IT"/>
        </w:rPr>
        <w:t xml:space="preserve">art. 5, comma 4 del </w:t>
      </w:r>
      <w:proofErr w:type="spellStart"/>
      <w:r w:rsidRPr="00D46777">
        <w:rPr>
          <w:rFonts w:ascii="Gill Sans MT" w:eastAsia="Times New Roman" w:hAnsi="Gill Sans MT" w:cs="Arial"/>
          <w:lang w:eastAsia="it-IT"/>
        </w:rPr>
        <w:t>D.Lgs.</w:t>
      </w:r>
      <w:proofErr w:type="spellEnd"/>
      <w:r w:rsidRPr="00D46777">
        <w:rPr>
          <w:rFonts w:ascii="Gill Sans MT" w:eastAsia="Times New Roman" w:hAnsi="Gill Sans MT" w:cs="Arial"/>
          <w:lang w:eastAsia="it-IT"/>
        </w:rPr>
        <w:t xml:space="preserve"> n. 33/</w:t>
      </w:r>
      <w:proofErr w:type="gramStart"/>
      <w:r w:rsidRPr="00D46777">
        <w:rPr>
          <w:rFonts w:ascii="Gill Sans MT" w:eastAsia="Times New Roman" w:hAnsi="Gill Sans MT" w:cs="Arial"/>
          <w:lang w:eastAsia="it-IT"/>
        </w:rPr>
        <w:t>2013,il</w:t>
      </w:r>
      <w:proofErr w:type="gramEnd"/>
      <w:r w:rsidRPr="00D46777">
        <w:rPr>
          <w:rFonts w:ascii="Gill Sans MT" w:eastAsia="Times New Roman" w:hAnsi="Gill Sans MT" w:cs="Arial"/>
          <w:lang w:eastAsia="it-IT"/>
        </w:rPr>
        <w:t xml:space="preserve"> rilascio di dati in formato cartaceo o elettronico </w:t>
      </w:r>
      <w:r w:rsidRPr="00D46777">
        <w:rPr>
          <w:rFonts w:ascii="Gill Sans MT" w:eastAsia="Times New Roman" w:hAnsi="Gill Sans MT" w:cs="Gill Sans MT"/>
          <w:lang w:eastAsia="it-IT"/>
        </w:rPr>
        <w:t>è</w:t>
      </w:r>
      <w:r w:rsidRPr="00D46777">
        <w:rPr>
          <w:rFonts w:ascii="Gill Sans MT" w:eastAsia="Times New Roman" w:hAnsi="Gill Sans MT" w:cs="Arial"/>
          <w:lang w:eastAsia="it-IT"/>
        </w:rPr>
        <w:t xml:space="preserve"> gratuito, salvo il rimborso del costo effettivamente sostenuto e documentato dall’amministrazione, per la riproduzione;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D46777">
        <w:rPr>
          <w:rFonts w:ascii="Arial" w:eastAsia="Times New Roman" w:hAnsi="Arial" w:cs="Arial"/>
          <w:lang w:eastAsia="it-IT"/>
        </w:rPr>
        <w:t>−</w:t>
      </w:r>
      <w:r w:rsidRPr="00D46777">
        <w:rPr>
          <w:rFonts w:ascii="Gill Sans MT" w:eastAsia="Times New Roman" w:hAnsi="Gill Sans MT" w:cs="Arial"/>
          <w:lang w:eastAsia="it-IT"/>
        </w:rPr>
        <w:t xml:space="preserve"> per quanto concerne la richiesta di informazioni, resta escluso che l</w:t>
      </w:r>
      <w:r w:rsidRPr="00D46777">
        <w:rPr>
          <w:rFonts w:ascii="Gill Sans MT" w:eastAsia="Times New Roman" w:hAnsi="Gill Sans MT" w:cs="Gill Sans MT"/>
          <w:lang w:eastAsia="it-IT"/>
        </w:rPr>
        <w:t>’</w:t>
      </w:r>
      <w:r w:rsidRPr="00D46777">
        <w:rPr>
          <w:rFonts w:ascii="Gill Sans MT" w:eastAsia="Times New Roman" w:hAnsi="Gill Sans MT" w:cs="Arial"/>
          <w:lang w:eastAsia="it-IT"/>
        </w:rPr>
        <w:t xml:space="preserve">Asl Roma 1 sia tenuta a formare, raccogliere, procurarsi informazioni che non siano già in suo possesso.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lang w:eastAsia="it-IT"/>
        </w:rPr>
      </w:pPr>
      <w:r w:rsidRPr="00D46777">
        <w:rPr>
          <w:rFonts w:ascii="Gill Sans MT" w:eastAsia="Times New Roman" w:hAnsi="Gill Sans MT" w:cs="Arial"/>
          <w:lang w:eastAsia="it-IT"/>
        </w:rPr>
        <w:t>Indirizzo al quale inviare il riscontro alla presente istanza (indicare preferibilmente l’indirizzo di posta elettronica) _____________________________________________</w:t>
      </w:r>
      <w:r w:rsidR="005E3C25" w:rsidRPr="00D46777">
        <w:rPr>
          <w:rStyle w:val="Rimandonotaapidipagina"/>
          <w:rFonts w:ascii="Gill Sans MT" w:eastAsia="Times New Roman" w:hAnsi="Gill Sans MT" w:cs="Arial"/>
          <w:lang w:eastAsia="it-IT"/>
        </w:rPr>
        <w:footnoteReference w:id="2"/>
      </w:r>
      <w:r w:rsidRPr="00D46777">
        <w:rPr>
          <w:rFonts w:ascii="Gill Sans MT" w:eastAsia="Times New Roman" w:hAnsi="Gill Sans MT" w:cs="Arial"/>
          <w:lang w:eastAsia="it-IT"/>
        </w:rPr>
        <w:t xml:space="preserve">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D46777">
        <w:rPr>
          <w:rFonts w:ascii="Gill Sans MT" w:eastAsia="Times New Roman" w:hAnsi="Gill Sans MT" w:cs="Arial"/>
          <w:lang w:eastAsia="it-IT"/>
        </w:rPr>
        <w:t xml:space="preserve">Il/la sottoscritto/allega alla presente documento di identità in corso di validità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lang w:eastAsia="it-IT"/>
        </w:rPr>
      </w:pPr>
      <w:r w:rsidRPr="00D46777">
        <w:rPr>
          <w:rFonts w:ascii="Gill Sans MT" w:eastAsia="Times New Roman" w:hAnsi="Gill Sans MT" w:cs="Arial"/>
          <w:lang w:eastAsia="it-IT"/>
        </w:rPr>
        <w:t xml:space="preserve">Luogo e data ______________________ </w:t>
      </w:r>
    </w:p>
    <w:p w:rsidR="005839E2" w:rsidRPr="00D46777" w:rsidRDefault="005839E2" w:rsidP="005839E2">
      <w:pPr>
        <w:spacing w:after="0" w:line="240" w:lineRule="auto"/>
        <w:ind w:left="4248" w:firstLine="708"/>
        <w:rPr>
          <w:rFonts w:ascii="Gill Sans MT" w:eastAsia="Times New Roman" w:hAnsi="Gill Sans MT" w:cs="Arial"/>
          <w:lang w:eastAsia="it-IT"/>
        </w:rPr>
      </w:pPr>
    </w:p>
    <w:p w:rsidR="005839E2" w:rsidRPr="00D46777" w:rsidRDefault="005839E2" w:rsidP="005839E2">
      <w:pPr>
        <w:spacing w:after="0" w:line="240" w:lineRule="auto"/>
        <w:ind w:left="4248" w:firstLine="708"/>
        <w:rPr>
          <w:rFonts w:ascii="Gill Sans MT" w:eastAsia="Times New Roman" w:hAnsi="Gill Sans MT" w:cs="Arial"/>
          <w:lang w:eastAsia="it-IT"/>
        </w:rPr>
      </w:pPr>
      <w:r w:rsidRPr="00D46777">
        <w:rPr>
          <w:rFonts w:ascii="Gill Sans MT" w:eastAsia="Times New Roman" w:hAnsi="Gill Sans MT" w:cs="Arial"/>
          <w:lang w:eastAsia="it-IT"/>
        </w:rPr>
        <w:t xml:space="preserve">Firma ________________________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5"/>
          <w:szCs w:val="25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:rsidR="008258B1" w:rsidRDefault="008258B1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:rsidR="008258B1" w:rsidRDefault="008258B1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INFORMATIVA TRATTAMENTO DATI PERSONALI </w:t>
      </w:r>
    </w:p>
    <w:p w:rsidR="005839E2" w:rsidRPr="00D46777" w:rsidRDefault="005839E2" w:rsidP="005839E2">
      <w:pPr>
        <w:spacing w:after="0" w:line="240" w:lineRule="auto"/>
        <w:rPr>
          <w:rFonts w:ascii="Gill Sans MT" w:eastAsia="Times New Roman" w:hAnsi="Gill Sans MT" w:cs="Arial"/>
          <w:sz w:val="20"/>
          <w:szCs w:val="20"/>
          <w:lang w:eastAsia="it-IT"/>
        </w:rPr>
      </w:pPr>
      <w:bookmarkStart w:id="0" w:name="_GoBack"/>
      <w:bookmarkEnd w:id="0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Ai sensi del D. </w:t>
      </w:r>
      <w:proofErr w:type="spellStart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>Lgs</w:t>
      </w:r>
      <w:proofErr w:type="spellEnd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. n. 196/2003 l’Asl Roma 1 La informa di quanto segue: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 dati personali da Lei forniti con la istanza di accesso saranno utilizzati dagli uffici esclusivamente per l’istruttoria dell’istanza da lei formulata e per le finalità strettamente connesse;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il trattamento dei dati personali potrà essere effettuato sia con strumenti cartacei sia con l’ausilio di mezzi elettronici a disposizione degli uffici;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 dati non verranno comunicati a terzi, salvo quanto necessario per l’espletamento degli obblighi previsti dalla normativa in materia di diritto di accesso civico generalizzato; in particolare, ai sensi di quanto disposto dall’art, 5, comma 5, del Decreto legislativo n. 33/2013 come modificato e integrato dal decreto legislativo </w:t>
      </w:r>
      <w:proofErr w:type="gramStart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>n,.</w:t>
      </w:r>
      <w:proofErr w:type="gramEnd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 97/2016, copia della richiesta dovrà essere inviata al/ai soggetto/i individuato/I quale/i controinteressato/i ai sensi dell’art. 5-bis, comma 2 del medesimo decreto legislativo (ovvero ai soggetti privati che dall’accoglimento della richiesta potrebbero subire un pregiudizio concreto alla tutela di uno dei seguenti interessi privati: a) la protezione dei dati personali, in conformità alla con la disciplina legislativa in</w:t>
      </w:r>
      <w:r w:rsidR="008258B1">
        <w:rPr>
          <w:rFonts w:ascii="Gill Sans MT" w:eastAsia="Times New Roman" w:hAnsi="Gill Sans MT" w:cs="Arial"/>
          <w:sz w:val="20"/>
          <w:szCs w:val="20"/>
          <w:lang w:eastAsia="it-IT"/>
        </w:rPr>
        <w:t xml:space="preserve"> </w:t>
      </w: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materia; b) la libertà e la segretezza della corrispondenza; c) gli interessi economici e commerciali di una persona fisica o giuridica, ivi compresi la proprietà intellettuale, il diritto d’’autore e i segreti commerciali;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in particolare, ai sensi di quanto disposto dalla L. 241/90 e </w:t>
      </w:r>
      <w:proofErr w:type="spellStart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>s.m.i.</w:t>
      </w:r>
      <w:proofErr w:type="spellEnd"/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, nel caso in cui il documento richiesto contenga informazioni riferite a soggetti terzi che dall’esercizio del diritto di accesso vedrebbero compromesso il proprio diritto alla riservatezza, l’Asl è tenuta a fornire loro notizia della richiesta trasmettendo copia della stessa;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il conferimento dei dati non è obbligatorio; tuttavia il rifiuto di conferire in tutto i in parte i propri dati personali può determinare l’improcedibilità o il rigetto dell’istanza di accesso;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il titolare del trattamento è l’Asl Roma 1;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il responsabile del trattamento è il Direttore/Responsabile della Struttura/Servizio/Unità Operativa che ha formato o detiene il documento oggetto dell’istanza; </w:t>
      </w:r>
    </w:p>
    <w:p w:rsidR="005839E2" w:rsidRPr="00D46777" w:rsidRDefault="005839E2" w:rsidP="005839E2">
      <w:pPr>
        <w:spacing w:after="0" w:line="240" w:lineRule="auto"/>
        <w:jc w:val="both"/>
        <w:rPr>
          <w:rFonts w:ascii="Gill Sans MT" w:eastAsia="Times New Roman" w:hAnsi="Gill Sans MT" w:cs="Arial"/>
          <w:sz w:val="20"/>
          <w:szCs w:val="20"/>
          <w:lang w:eastAsia="it-IT"/>
        </w:rPr>
      </w:pPr>
      <w:r w:rsidRPr="00D46777">
        <w:rPr>
          <w:rFonts w:ascii="Gill Sans MT" w:eastAsia="Times New Roman" w:hAnsi="Gill Sans MT" w:cs="Arial"/>
          <w:sz w:val="20"/>
          <w:szCs w:val="20"/>
          <w:lang w:eastAsia="it-IT"/>
        </w:rPr>
        <w:t xml:space="preserve">- Lei può in ogni momento esercitare i diritti di accesso, rettifica, aggiornamento e integrazione o cancellazione dei dati, così come previsto dall’art. 7 della D.lgs. 196/03, rivolgendosi al responsabile del trattamento. </w:t>
      </w:r>
    </w:p>
    <w:p w:rsidR="005839E2" w:rsidRPr="009B65D6" w:rsidRDefault="005839E2" w:rsidP="005839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5839E2" w:rsidRPr="009B65D6" w:rsidRDefault="005839E2" w:rsidP="005839E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5839E2" w:rsidRDefault="005839E2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D46777" w:rsidRDefault="00D46777" w:rsidP="005839E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sectPr w:rsidR="00D46777" w:rsidSect="005839E2">
      <w:headerReference w:type="default" r:id="rId7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DF" w:rsidRDefault="005975DF" w:rsidP="005839E2">
      <w:pPr>
        <w:spacing w:after="0" w:line="240" w:lineRule="auto"/>
      </w:pPr>
      <w:r>
        <w:separator/>
      </w:r>
    </w:p>
  </w:endnote>
  <w:endnote w:type="continuationSeparator" w:id="0">
    <w:p w:rsidR="005975DF" w:rsidRDefault="005975DF" w:rsidP="0058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DF" w:rsidRDefault="005975DF" w:rsidP="005839E2">
      <w:pPr>
        <w:spacing w:after="0" w:line="240" w:lineRule="auto"/>
      </w:pPr>
      <w:r>
        <w:separator/>
      </w:r>
    </w:p>
  </w:footnote>
  <w:footnote w:type="continuationSeparator" w:id="0">
    <w:p w:rsidR="005975DF" w:rsidRDefault="005975DF" w:rsidP="005839E2">
      <w:pPr>
        <w:spacing w:after="0" w:line="240" w:lineRule="auto"/>
      </w:pPr>
      <w:r>
        <w:continuationSeparator/>
      </w:r>
    </w:p>
  </w:footnote>
  <w:footnote w:id="1">
    <w:p w:rsidR="005E3C25" w:rsidRPr="005E3C25" w:rsidRDefault="005E3C25" w:rsidP="005E3C25">
      <w:pPr>
        <w:spacing w:after="0" w:line="240" w:lineRule="auto"/>
        <w:rPr>
          <w:rFonts w:ascii="Gill Sans MT" w:eastAsia="Times New Roman" w:hAnsi="Gill Sans MT" w:cs="Arial"/>
          <w:sz w:val="16"/>
          <w:szCs w:val="16"/>
          <w:lang w:eastAsia="it-IT"/>
        </w:rPr>
      </w:pPr>
      <w:r>
        <w:rPr>
          <w:rFonts w:ascii="Gill Sans MT" w:eastAsia="Times New Roman" w:hAnsi="Gill Sans MT" w:cs="Arial"/>
          <w:sz w:val="16"/>
          <w:szCs w:val="16"/>
          <w:lang w:eastAsia="it-IT"/>
        </w:rPr>
        <w:t xml:space="preserve">* dati obbligatori </w:t>
      </w:r>
    </w:p>
    <w:p w:rsidR="005E3C25" w:rsidRDefault="005E3C2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 w:rsidRPr="005E3C25">
        <w:rPr>
          <w:rFonts w:ascii="Gill Sans MT" w:eastAsia="Times New Roman" w:hAnsi="Gill Sans MT" w:cs="Arial"/>
          <w:sz w:val="16"/>
          <w:szCs w:val="16"/>
          <w:lang w:eastAsia="it-IT"/>
        </w:rPr>
        <w:t>indicare</w:t>
      </w:r>
      <w:proofErr w:type="gramEnd"/>
      <w:r w:rsidRPr="005E3C25">
        <w:rPr>
          <w:rFonts w:ascii="Gill Sans MT" w:eastAsia="Times New Roman" w:hAnsi="Gill Sans MT" w:cs="Arial"/>
          <w:sz w:val="16"/>
          <w:szCs w:val="16"/>
          <w:lang w:eastAsia="it-IT"/>
        </w:rPr>
        <w:t xml:space="preserve"> i documenti e/o i dati o gli estremi che ne consentono l’individuazione</w:t>
      </w:r>
    </w:p>
  </w:footnote>
  <w:footnote w:id="2">
    <w:p w:rsidR="005E3C25" w:rsidRPr="005E3C25" w:rsidRDefault="005E3C25" w:rsidP="005E3C25">
      <w:pPr>
        <w:pStyle w:val="Testonotaapidipagina"/>
        <w:rPr>
          <w:rFonts w:ascii="Gill Sans MT" w:hAnsi="Gill Sans M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E3C25">
        <w:rPr>
          <w:rFonts w:ascii="Gill Sans MT" w:eastAsia="Times New Roman" w:hAnsi="Gill Sans MT" w:cs="Arial"/>
          <w:sz w:val="16"/>
          <w:szCs w:val="16"/>
          <w:lang w:eastAsia="it-IT"/>
        </w:rPr>
        <w:t>Inserire l’indirizzo al quale si chiede venga inviato il riscontro alla presente istanza.</w:t>
      </w:r>
    </w:p>
    <w:p w:rsidR="005E3C25" w:rsidRDefault="005E3C2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9E2" w:rsidRDefault="005839E2">
    <w:pPr>
      <w:pStyle w:val="Intestazione"/>
    </w:pPr>
    <w:r>
      <w:rPr>
        <w:noProof/>
        <w:lang w:eastAsia="it-IT"/>
      </w:rPr>
      <w:drawing>
        <wp:inline distT="0" distB="0" distL="0" distR="0" wp14:anchorId="1B5525FD" wp14:editId="2C9F1B93">
          <wp:extent cx="1687171" cy="52292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171" cy="5229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E2"/>
    <w:rsid w:val="000C09ED"/>
    <w:rsid w:val="000C1D4D"/>
    <w:rsid w:val="001C3104"/>
    <w:rsid w:val="003E1DEB"/>
    <w:rsid w:val="00404888"/>
    <w:rsid w:val="004E00B1"/>
    <w:rsid w:val="005839E2"/>
    <w:rsid w:val="005975DF"/>
    <w:rsid w:val="005E3C25"/>
    <w:rsid w:val="005F214F"/>
    <w:rsid w:val="00777FC1"/>
    <w:rsid w:val="008258B1"/>
    <w:rsid w:val="0092455C"/>
    <w:rsid w:val="009842A9"/>
    <w:rsid w:val="00A240B0"/>
    <w:rsid w:val="00A8342C"/>
    <w:rsid w:val="00B12F9A"/>
    <w:rsid w:val="00D46777"/>
    <w:rsid w:val="00E6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F4FFE-E1DA-4104-9C02-594D121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9E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3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9E2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39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39E2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39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E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9988-F0A5-4222-9F6F-065FBD34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RME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D'Avossa</dc:creator>
  <cp:keywords/>
  <dc:description/>
  <cp:lastModifiedBy>Giovanni D'Avossa</cp:lastModifiedBy>
  <cp:revision>5</cp:revision>
  <dcterms:created xsi:type="dcterms:W3CDTF">2018-01-22T09:38:00Z</dcterms:created>
  <dcterms:modified xsi:type="dcterms:W3CDTF">2018-01-22T09:57:00Z</dcterms:modified>
</cp:coreProperties>
</file>