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pacing w:after="0" w:line="264" w:lineRule="exact"/>
        <w:jc w:val="right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All. A</w:t>
      </w:r>
    </w:p>
    <w:p>
      <w:pPr>
        <w:pStyle w:val="Corpo"/>
        <w:spacing w:after="0" w:line="264" w:lineRule="exact"/>
        <w:jc w:val="right"/>
        <w:rPr>
          <w:rFonts w:ascii="Gill Sans MT" w:cs="Gill Sans MT" w:hAnsi="Gill Sans MT" w:eastAsia="Gill Sans MT"/>
          <w:color w:val="000000"/>
          <w:u w:color="000000"/>
        </w:rPr>
      </w:pPr>
    </w:p>
    <w:p>
      <w:pPr>
        <w:pStyle w:val="Corpo"/>
        <w:spacing w:after="0" w:line="264" w:lineRule="exact"/>
        <w:jc w:val="center"/>
        <w:rPr>
          <w:rFonts w:ascii="Gill Sans MT" w:cs="Gill Sans MT" w:hAnsi="Gill Sans MT" w:eastAsia="Gill Sans MT"/>
          <w:b w:val="1"/>
          <w:bCs w:val="1"/>
          <w:color w:val="000000"/>
          <w:u w:color="000000"/>
        </w:rPr>
      </w:pPr>
      <w:r>
        <w:rPr>
          <w:rFonts w:ascii="Gill Sans MT" w:cs="Gill Sans MT" w:hAnsi="Gill Sans MT" w:eastAsia="Gill Sans M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ISTANZA DI MANIFESTAZIONE DI INTERESSE </w:t>
      </w:r>
    </w:p>
    <w:p>
      <w:pPr>
        <w:pStyle w:val="Corpo"/>
        <w:spacing w:after="0" w:line="264" w:lineRule="exact"/>
        <w:jc w:val="center"/>
        <w:rPr>
          <w:rFonts w:ascii="Gill Sans MT" w:cs="Gill Sans MT" w:hAnsi="Gill Sans MT" w:eastAsia="Gill Sans MT"/>
          <w:color w:val="000000"/>
          <w:u w:color="000000"/>
        </w:rPr>
      </w:pPr>
    </w:p>
    <w:p>
      <w:pPr>
        <w:pStyle w:val="Corpo"/>
        <w:spacing w:after="0" w:line="264" w:lineRule="exact"/>
        <w:jc w:val="center"/>
        <w:rPr>
          <w:rFonts w:ascii="Gill Sans MT" w:cs="Gill Sans MT" w:hAnsi="Gill Sans MT" w:eastAsia="Gill Sans MT"/>
          <w:color w:val="000000"/>
          <w:u w:color="000000"/>
        </w:rPr>
      </w:pPr>
    </w:p>
    <w:p>
      <w:pPr>
        <w:pStyle w:val="Corpo"/>
        <w:tabs>
          <w:tab w:val="left" w:pos="6010"/>
        </w:tabs>
        <w:spacing w:after="0" w:line="264" w:lineRule="exact"/>
        <w:ind w:left="6011" w:hanging="970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Alla</w:t>
        <w:tab/>
        <w:t>ASL ROMA 1</w:t>
      </w:r>
    </w:p>
    <w:p>
      <w:pPr>
        <w:pStyle w:val="Corpo"/>
        <w:tabs>
          <w:tab w:val="left" w:pos="6010"/>
        </w:tabs>
        <w:spacing w:after="0" w:line="264" w:lineRule="exact"/>
        <w:ind w:left="6010" w:firstLine="0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U.O.C. Acquisizione Beni e Servizi</w:t>
      </w:r>
    </w:p>
    <w:p>
      <w:pPr>
        <w:pStyle w:val="Corpo"/>
        <w:tabs>
          <w:tab w:val="left" w:pos="6010"/>
        </w:tabs>
        <w:spacing w:after="0" w:line="264" w:lineRule="exact"/>
        <w:ind w:left="6010" w:firstLine="0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PEC  uocabs@pec.aslroma1.it</w:t>
      </w:r>
    </w:p>
    <w:p>
      <w:pPr>
        <w:pStyle w:val="Corpo"/>
        <w:spacing w:after="0" w:line="264" w:lineRule="exact"/>
        <w:ind w:left="4860" w:firstLine="0"/>
        <w:jc w:val="right"/>
        <w:rPr>
          <w:rFonts w:ascii="Gill Sans MT" w:cs="Gill Sans MT" w:hAnsi="Gill Sans MT" w:eastAsia="Gill Sans MT"/>
          <w:color w:val="000000"/>
          <w:u w:color="000000"/>
        </w:rPr>
      </w:pPr>
    </w:p>
    <w:p>
      <w:pPr>
        <w:pStyle w:val="Corpo"/>
        <w:spacing w:after="0" w:line="264" w:lineRule="exact"/>
        <w:ind w:left="4860" w:firstLine="0"/>
        <w:jc w:val="right"/>
        <w:rPr>
          <w:rFonts w:ascii="Gill Sans MT" w:cs="Gill Sans MT" w:hAnsi="Gill Sans MT" w:eastAsia="Gill Sans MT"/>
          <w:color w:val="000000"/>
          <w:u w:color="000000"/>
        </w:rPr>
      </w:pPr>
    </w:p>
    <w:p>
      <w:pPr>
        <w:pStyle w:val="Corpo"/>
        <w:spacing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aps w:val="1"/>
          <w:color w:val="000000"/>
          <w:sz w:val="22"/>
          <w:szCs w:val="22"/>
          <w:u w:color="000000"/>
          <w:rtl w:val="0"/>
          <w:lang w:val="it-IT"/>
        </w:rPr>
        <w:t>OGGETTO:</w:t>
        <w:tab/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CONSULTAZIONE PRELIMINARE DI MERCATO FINALIZZATA ALL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ACQUISIZIONE DELLA SPECIALIT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MEDICINALE 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“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MYTOMICINA VARI DOSAGGI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” 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OCCORRENTE ALLA ASL ROMA1.</w:t>
      </w:r>
    </w:p>
    <w:p>
      <w:pPr>
        <w:pStyle w:val="Corpo"/>
        <w:tabs>
          <w:tab w:val="left" w:pos="2340"/>
        </w:tabs>
        <w:spacing w:after="0" w:line="264" w:lineRule="exact"/>
        <w:ind w:left="2268" w:hanging="1304"/>
        <w:jc w:val="both"/>
        <w:rPr>
          <w:rFonts w:ascii="Gill Sans MT" w:cs="Gill Sans MT" w:hAnsi="Gill Sans MT" w:eastAsia="Gill Sans MT"/>
          <w:caps w:val="1"/>
          <w:color w:val="000000"/>
          <w:u w:color="000000"/>
        </w:rPr>
      </w:pPr>
    </w:p>
    <w:p>
      <w:pPr>
        <w:pStyle w:val="Corpo"/>
        <w:tabs>
          <w:tab w:val="left" w:pos="2340"/>
        </w:tabs>
        <w:spacing w:after="0" w:line="264" w:lineRule="exact"/>
        <w:ind w:left="2268" w:firstLine="0"/>
        <w:jc w:val="both"/>
        <w:rPr>
          <w:rFonts w:ascii="Gill Sans MT" w:cs="Gill Sans MT" w:hAnsi="Gill Sans MT" w:eastAsia="Gill Sans MT"/>
          <w:caps w:val="1"/>
          <w:color w:val="000000"/>
          <w:u w:color="000000"/>
        </w:rPr>
      </w:pPr>
    </w:p>
    <w:p>
      <w:pPr>
        <w:pStyle w:val="Corpo"/>
        <w:spacing w:after="0" w:line="264" w:lineRule="exact"/>
        <w:jc w:val="both"/>
        <w:rPr>
          <w:rFonts w:ascii="Gill Sans MT" w:cs="Gill Sans MT" w:hAnsi="Gill Sans MT" w:eastAsia="Gill Sans MT"/>
          <w:color w:val="000000"/>
          <w:u w:color="000000"/>
        </w:rPr>
      </w:pPr>
    </w:p>
    <w:p>
      <w:pPr>
        <w:pStyle w:val="Corpo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Il sottoscritto ____________________________________________________________________</w:t>
      </w:r>
    </w:p>
    <w:p>
      <w:pPr>
        <w:pStyle w:val="Corpo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Cod. Fisc. _______________________________________________________________________</w:t>
      </w:r>
    </w:p>
    <w:p>
      <w:pPr>
        <w:pStyle w:val="Corpo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nato a _______________________________________________________ , il ____/____/_______;</w:t>
      </w:r>
    </w:p>
    <w:p>
      <w:pPr>
        <w:pStyle w:val="Corpo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nella qualit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di ____________________________________________________________________</w:t>
      </w:r>
    </w:p>
    <w:p>
      <w:pPr>
        <w:pStyle w:val="Corpo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dell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impresa ______________________________________________________________________</w:t>
      </w:r>
    </w:p>
    <w:p>
      <w:pPr>
        <w:pStyle w:val="Corpo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con sede in ______________________________________________________________________</w:t>
      </w:r>
    </w:p>
    <w:p>
      <w:pPr>
        <w:pStyle w:val="Corpo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codice fiscale _____________________________________________________________________</w:t>
      </w:r>
    </w:p>
    <w:p>
      <w:pPr>
        <w:pStyle w:val="Corpo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P.IVA __________________________________________________________________________</w:t>
      </w:r>
    </w:p>
    <w:p>
      <w:pPr>
        <w:pStyle w:val="Corpo"/>
        <w:suppressAutoHyphens w:val="1"/>
        <w:spacing w:after="0" w:line="360" w:lineRule="auto"/>
        <w:rPr>
          <w:rFonts w:ascii="Gill Sans MT" w:cs="Gill Sans MT" w:hAnsi="Gill Sans MT" w:eastAsia="Gill Sans MT"/>
          <w:color w:val="000000"/>
          <w:u w:color="000000"/>
        </w:rPr>
      </w:pPr>
    </w:p>
    <w:p>
      <w:pPr>
        <w:pStyle w:val="Corpo"/>
        <w:spacing w:after="0" w:line="360" w:lineRule="auto"/>
        <w:jc w:val="center"/>
        <w:rPr>
          <w:rFonts w:ascii="Gill Sans MT" w:cs="Gill Sans MT" w:hAnsi="Gill Sans MT" w:eastAsia="Gill Sans MT"/>
          <w:b w:val="1"/>
          <w:bCs w:val="1"/>
          <w:color w:val="000000"/>
          <w:u w:color="000000"/>
        </w:rPr>
      </w:pPr>
      <w:r>
        <w:rPr>
          <w:rFonts w:ascii="Gill Sans MT" w:cs="Gill Sans MT" w:hAnsi="Gill Sans MT" w:eastAsia="Gill Sans M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CHIEDE</w:t>
      </w:r>
    </w:p>
    <w:p>
      <w:pPr>
        <w:pStyle w:val="Corpo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Ai sensi degli artt. 46 e 47 del DPR 445/2000 e s.i.m., in qualit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di (barrare il caso che ricorre, cancellare le dizioni/parti delle dichiarazioni che non interessano):</w:t>
      </w:r>
    </w:p>
    <w:p>
      <w:pPr>
        <w:pStyle w:val="Corpo"/>
        <w:spacing w:after="0" w:line="240" w:lineRule="auto"/>
        <w:jc w:val="both"/>
        <w:rPr>
          <w:rFonts w:ascii="Gill Sans MT" w:cs="Gill Sans MT" w:hAnsi="Gill Sans MT" w:eastAsia="Gill Sans MT"/>
          <w:b w:val="1"/>
          <w:bCs w:val="1"/>
          <w:color w:val="000000"/>
          <w:u w:color="000000"/>
        </w:rPr>
      </w:pPr>
    </w:p>
    <w:p>
      <w:pPr>
        <w:pStyle w:val="Corpo"/>
        <w:numPr>
          <w:ilvl w:val="0"/>
          <w:numId w:val="3"/>
        </w:numPr>
        <w:suppressAutoHyphens w:val="1"/>
        <w:bidi w:val="0"/>
        <w:spacing w:after="0" w:line="360" w:lineRule="auto"/>
        <w:ind w:left="426" w:right="0" w:hanging="426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impresa singola </w:t>
      </w:r>
    </w:p>
    <w:p>
      <w:pPr>
        <w:pStyle w:val="Corpo"/>
        <w:numPr>
          <w:ilvl w:val="0"/>
          <w:numId w:val="6"/>
        </w:numPr>
        <w:suppressAutoHyphens w:val="1"/>
        <w:bidi w:val="0"/>
        <w:spacing w:after="0" w:line="360" w:lineRule="auto"/>
        <w:ind w:left="426" w:right="0" w:hanging="426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consorzio stabile</w:t>
      </w:r>
    </w:p>
    <w:p>
      <w:pPr>
        <w:pStyle w:val="Corpo"/>
        <w:numPr>
          <w:ilvl w:val="0"/>
          <w:numId w:val="9"/>
        </w:numPr>
        <w:suppressAutoHyphens w:val="1"/>
        <w:bidi w:val="0"/>
        <w:spacing w:after="0" w:line="360" w:lineRule="auto"/>
        <w:ind w:left="426" w:right="0" w:hanging="426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consorzio tra imprese artigiane</w:t>
      </w:r>
    </w:p>
    <w:p>
      <w:pPr>
        <w:pStyle w:val="Corpo"/>
        <w:numPr>
          <w:ilvl w:val="0"/>
          <w:numId w:val="12"/>
        </w:numPr>
        <w:suppressAutoHyphens w:val="1"/>
        <w:bidi w:val="0"/>
        <w:spacing w:after="0" w:line="360" w:lineRule="auto"/>
        <w:ind w:left="426" w:right="0" w:hanging="426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consorzio tra societ</w:t>
      </w:r>
      <w:r>
        <w:rPr>
          <w:rFonts w:ascii="Gill Sans MT" w:cs="Gill Sans MT" w:hAnsi="Gill Sans MT" w:eastAsia="Gill Sans MT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cooperative di produzione e lavoro</w:t>
      </w:r>
    </w:p>
    <w:p>
      <w:pPr>
        <w:pStyle w:val="Corpo"/>
        <w:numPr>
          <w:ilvl w:val="0"/>
          <w:numId w:val="15"/>
        </w:numPr>
        <w:suppressAutoHyphens w:val="1"/>
        <w:bidi w:val="0"/>
        <w:spacing w:after="0" w:line="360" w:lineRule="auto"/>
        <w:ind w:left="426" w:right="0" w:hanging="426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GEIE</w:t>
      </w:r>
    </w:p>
    <w:p>
      <w:pPr>
        <w:pStyle w:val="Corpo"/>
        <w:numPr>
          <w:ilvl w:val="0"/>
          <w:numId w:val="18"/>
        </w:numPr>
        <w:suppressAutoHyphens w:val="1"/>
        <w:bidi w:val="0"/>
        <w:spacing w:after="0" w:line="360" w:lineRule="auto"/>
        <w:ind w:left="426" w:right="0" w:hanging="426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Capogruppo del RTI/consorzio ordinario/Rete d</w:t>
      </w:r>
      <w:r>
        <w:rPr>
          <w:rFonts w:ascii="Gill Sans MT" w:cs="Gill Sans MT" w:hAnsi="Gill Sans MT" w:eastAsia="Gill Sans MT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impresa di concorrenti costituito da </w:t>
      </w:r>
      <w:r>
        <w:rPr>
          <w:rFonts w:ascii="Gill Sans MT" w:cs="Gill Sans MT" w:hAnsi="Gill Sans MT" w:eastAsia="Gill Sans MT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 xml:space="preserve">(compilare i successivi campi capogruppo e mandante, specificando per ognuna di esse ragione sociale, codice fiscale e sede) </w:t>
      </w:r>
    </w:p>
    <w:p>
      <w:pPr>
        <w:pStyle w:val="Corpo"/>
        <w:numPr>
          <w:ilvl w:val="0"/>
          <w:numId w:val="21"/>
        </w:numPr>
        <w:suppressAutoHyphens w:val="1"/>
        <w:bidi w:val="0"/>
        <w:spacing w:after="0" w:line="360" w:lineRule="auto"/>
        <w:ind w:left="426" w:right="0" w:hanging="426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mandante del RTI/consorzio ordinario/componente Rete d</w:t>
      </w:r>
      <w:r>
        <w:rPr>
          <w:rFonts w:ascii="Gill Sans MT" w:cs="Gill Sans MT" w:hAnsi="Gill Sans MT" w:eastAsia="Gill Sans MT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impresa costituito da </w:t>
      </w:r>
      <w:r>
        <w:rPr>
          <w:rFonts w:ascii="Gill Sans MT" w:cs="Gill Sans MT" w:hAnsi="Gill Sans MT" w:eastAsia="Gill Sans MT"/>
          <w:i w:val="1"/>
          <w:iCs w:val="1"/>
          <w:color w:val="000000"/>
          <w:sz w:val="22"/>
          <w:szCs w:val="22"/>
          <w:u w:color="000000"/>
          <w:rtl w:val="0"/>
          <w:lang w:val="it-IT"/>
        </w:rPr>
        <w:t>(compilare i successivi campi capogruppo e mandante, specificando per ognuna di esse ragione sociale, codice fiscale e sede)</w:t>
      </w:r>
    </w:p>
    <w:p>
      <w:pPr>
        <w:pStyle w:val="Corpo"/>
        <w:numPr>
          <w:ilvl w:val="0"/>
          <w:numId w:val="24"/>
        </w:numPr>
        <w:suppressAutoHyphens w:val="1"/>
        <w:bidi w:val="0"/>
        <w:spacing w:after="0" w:line="360" w:lineRule="auto"/>
        <w:ind w:left="851" w:right="0" w:hanging="425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(capogruppo) ______________________________________________________________</w:t>
      </w:r>
    </w:p>
    <w:p>
      <w:pPr>
        <w:pStyle w:val="Corpo"/>
        <w:numPr>
          <w:ilvl w:val="0"/>
          <w:numId w:val="27"/>
        </w:numPr>
        <w:suppressAutoHyphens w:val="1"/>
        <w:bidi w:val="0"/>
        <w:spacing w:after="0" w:line="360" w:lineRule="auto"/>
        <w:ind w:left="851" w:right="0" w:hanging="425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(mandante) _______________________________________________________________</w:t>
      </w:r>
    </w:p>
    <w:p>
      <w:pPr>
        <w:pStyle w:val="Corpo"/>
        <w:numPr>
          <w:ilvl w:val="0"/>
          <w:numId w:val="30"/>
        </w:numPr>
        <w:bidi w:val="0"/>
        <w:spacing w:after="0" w:line="360" w:lineRule="auto"/>
        <w:ind w:left="851" w:right="0" w:hanging="425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(mandante) _______________________________________________________________</w:t>
      </w:r>
    </w:p>
    <w:p>
      <w:pPr>
        <w:pStyle w:val="Corpo"/>
        <w:numPr>
          <w:ilvl w:val="0"/>
          <w:numId w:val="33"/>
        </w:numPr>
        <w:bidi w:val="0"/>
        <w:spacing w:after="0" w:line="360" w:lineRule="auto"/>
        <w:ind w:left="851" w:right="0" w:hanging="425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(mandante) _______________________________________________________________</w:t>
      </w:r>
    </w:p>
    <w:p>
      <w:pPr>
        <w:pStyle w:val="Corpo"/>
        <w:suppressAutoHyphens w:val="1"/>
        <w:spacing w:after="0" w:line="360" w:lineRule="auto"/>
        <w:ind w:left="851" w:hanging="851"/>
        <w:jc w:val="center"/>
        <w:outlineLvl w:val="6"/>
        <w:rPr>
          <w:rFonts w:ascii="Gill Sans MT" w:cs="Gill Sans MT" w:hAnsi="Gill Sans MT" w:eastAsia="Gill Sans MT"/>
          <w:b w:val="1"/>
          <w:bCs w:val="1"/>
          <w:color w:val="000000"/>
          <w:u w:color="000000"/>
        </w:rPr>
      </w:pPr>
      <w:r>
        <w:rPr>
          <w:rFonts w:ascii="Gill Sans MT" w:cs="Gill Sans MT" w:hAnsi="Gill Sans MT" w:eastAsia="Gill Sans M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di partecipare alla consultazione preliminare di mercato </w:t>
      </w:r>
    </w:p>
    <w:p>
      <w:pPr>
        <w:pStyle w:val="No Spacing"/>
        <w:spacing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e a tal fine dichiara/dichiarano altres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ì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:</w:t>
      </w:r>
    </w:p>
    <w:p>
      <w:pPr>
        <w:pStyle w:val="No Spacing"/>
        <w:numPr>
          <w:ilvl w:val="0"/>
          <w:numId w:val="36"/>
        </w:numPr>
        <w:bidi w:val="0"/>
        <w:spacing w:line="360" w:lineRule="auto"/>
        <w:ind w:left="295" w:right="0" w:hanging="295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di accettare, come previsto dall</w:t>
      </w:r>
      <w:r>
        <w:rPr>
          <w:rFonts w:ascii="Gill Sans MT" w:cs="Gill Sans MT" w:hAnsi="Gill Sans MT" w:eastAsia="Gill Sans MT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art. 76, del d.lgs. 50/2016, la ricezione di tutte le comunicazioni inerenti il procedimento, al seguente indirizzo PEC: (obbligatorio) __________________________________</w:t>
      </w:r>
    </w:p>
    <w:p>
      <w:pPr>
        <w:pStyle w:val="No Spacing"/>
        <w:numPr>
          <w:ilvl w:val="0"/>
          <w:numId w:val="39"/>
        </w:numPr>
        <w:bidi w:val="0"/>
        <w:spacing w:line="360" w:lineRule="auto"/>
        <w:ind w:left="295" w:right="0" w:hanging="295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che ai fini della presente procedura il referente per l</w:t>
      </w:r>
      <w:r>
        <w:rPr>
          <w:rFonts w:ascii="Gill Sans MT" w:cs="Gill Sans MT" w:hAnsi="Gill Sans MT" w:eastAsia="Gill Sans MT" w:hint="defaul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Amministrazione </w:t>
      </w:r>
      <w:r>
        <w:rPr>
          <w:rFonts w:ascii="Gill Sans MT" w:cs="Gill Sans MT" w:hAnsi="Gill Sans MT" w:eastAsia="Gill Sans MT" w:hint="defaul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(la persona indicata sar</w:t>
      </w:r>
      <w:r>
        <w:rPr>
          <w:rFonts w:ascii="Gill Sans MT" w:cs="Gill Sans MT" w:hAnsi="Gill Sans MT" w:eastAsia="Gill Sans MT" w:hint="defaul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considerata dal ns ufficio quale riferimento per tutti i passaggi/comunicazioni relativi alla presente procedura): </w:t>
      </w:r>
    </w:p>
    <w:p>
      <w:pPr>
        <w:pStyle w:val="Corpo"/>
        <w:numPr>
          <w:ilvl w:val="0"/>
          <w:numId w:val="42"/>
        </w:numPr>
        <w:suppressAutoHyphens w:val="1"/>
        <w:bidi w:val="0"/>
        <w:spacing w:after="0" w:line="360" w:lineRule="auto"/>
        <w:ind w:left="567" w:right="0" w:hanging="283"/>
        <w:jc w:val="left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Nome e Cognome ____________________________________________________________ </w:t>
      </w:r>
    </w:p>
    <w:p>
      <w:pPr>
        <w:pStyle w:val="Corpo"/>
        <w:numPr>
          <w:ilvl w:val="0"/>
          <w:numId w:val="45"/>
        </w:numPr>
        <w:suppressAutoHyphens w:val="1"/>
        <w:bidi w:val="0"/>
        <w:spacing w:after="0" w:line="360" w:lineRule="auto"/>
        <w:ind w:left="567" w:right="0" w:hanging="283"/>
        <w:jc w:val="left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tel. _______________________________________________________________________</w:t>
      </w:r>
    </w:p>
    <w:p>
      <w:pPr>
        <w:pStyle w:val="Corpo"/>
        <w:numPr>
          <w:ilvl w:val="0"/>
          <w:numId w:val="48"/>
        </w:numPr>
        <w:suppressAutoHyphens w:val="1"/>
        <w:bidi w:val="0"/>
        <w:spacing w:after="0" w:line="360" w:lineRule="auto"/>
        <w:ind w:left="567" w:right="0" w:hanging="283"/>
        <w:jc w:val="left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Cellulare ___________________________________________________________________</w:t>
      </w:r>
    </w:p>
    <w:p>
      <w:pPr>
        <w:pStyle w:val="Corpo"/>
        <w:numPr>
          <w:ilvl w:val="0"/>
          <w:numId w:val="51"/>
        </w:numPr>
        <w:suppressAutoHyphens w:val="1"/>
        <w:bidi w:val="0"/>
        <w:spacing w:after="0" w:line="360" w:lineRule="auto"/>
        <w:ind w:left="567" w:right="0" w:hanging="283"/>
        <w:jc w:val="left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e-mail _____________________________________________________________________</w:t>
      </w:r>
    </w:p>
    <w:p>
      <w:pPr>
        <w:pStyle w:val="Corpo"/>
        <w:suppressAutoHyphens w:val="1"/>
        <w:spacing w:after="0" w:line="360" w:lineRule="auto"/>
        <w:rPr>
          <w:rFonts w:ascii="Gill Sans MT" w:cs="Gill Sans MT" w:hAnsi="Gill Sans MT" w:eastAsia="Gill Sans MT"/>
          <w:color w:val="000000"/>
          <w:u w:color="000000"/>
        </w:rPr>
      </w:pPr>
    </w:p>
    <w:p>
      <w:pPr>
        <w:pStyle w:val="Corpo"/>
        <w:suppressAutoHyphens w:val="1"/>
        <w:spacing w:after="0" w:line="360" w:lineRule="auto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nonch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é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:</w:t>
      </w:r>
    </w:p>
    <w:p>
      <w:pPr>
        <w:pStyle w:val="No Spacing"/>
        <w:numPr>
          <w:ilvl w:val="0"/>
          <w:numId w:val="54"/>
        </w:numPr>
        <w:bidi w:val="0"/>
        <w:spacing w:line="360" w:lineRule="auto"/>
        <w:ind w:left="295" w:right="0" w:hanging="295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di essere abilitato sul MEPA Consip:</w:t>
      </w:r>
    </w:p>
    <w:p>
      <w:pPr>
        <w:pStyle w:val="Corpo"/>
        <w:widowControl w:val="0"/>
        <w:numPr>
          <w:ilvl w:val="0"/>
          <w:numId w:val="57"/>
        </w:numPr>
        <w:suppressAutoHyphens w:val="1"/>
        <w:bidi w:val="0"/>
        <w:spacing w:after="0" w:line="360" w:lineRule="auto"/>
        <w:ind w:left="284" w:right="0" w:hanging="284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si</w:t>
      </w:r>
    </w:p>
    <w:p>
      <w:pPr>
        <w:pStyle w:val="Corpo"/>
        <w:widowControl w:val="0"/>
        <w:numPr>
          <w:ilvl w:val="0"/>
          <w:numId w:val="60"/>
        </w:numPr>
        <w:suppressAutoHyphens w:val="1"/>
        <w:bidi w:val="0"/>
        <w:spacing w:after="0" w:line="360" w:lineRule="auto"/>
        <w:ind w:left="284" w:right="0" w:hanging="284"/>
        <w:jc w:val="both"/>
        <w:rPr>
          <w:rFonts w:ascii="Helvetica" w:cs="Helvetica" w:hAnsi="Helvetica" w:eastAsia="Helvetica"/>
          <w:color w:val="000000"/>
          <w:position w:val="0"/>
          <w:sz w:val="22"/>
          <w:szCs w:val="22"/>
          <w:u w:color="000000"/>
          <w:rtl w:val="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no</w:t>
      </w:r>
    </w:p>
    <w:p>
      <w:pPr>
        <w:pStyle w:val="Corpo"/>
        <w:widowControl w:val="0"/>
        <w:suppressAutoHyphens w:val="1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se si, indicare il bando e la categoria merceologica per cui si 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è 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ottenuta l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abilitazione (obbligatorio):</w:t>
      </w:r>
    </w:p>
    <w:p>
      <w:pPr>
        <w:pStyle w:val="Corpo"/>
        <w:widowControl w:val="0"/>
        <w:suppressAutoHyphens w:val="1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Bando _______________________ (categoria merceologica) ________________________________</w:t>
      </w:r>
    </w:p>
    <w:p>
      <w:pPr>
        <w:pStyle w:val="No Spacing"/>
        <w:spacing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</w:p>
    <w:p>
      <w:pPr>
        <w:pStyle w:val="Numerazione per buste"/>
        <w:spacing w:before="0" w:after="0"/>
        <w:ind w:left="0" w:firstLine="0"/>
        <w:rPr>
          <w:rFonts w:ascii="Gill Sans MT" w:cs="Gill Sans MT" w:hAnsi="Gill Sans MT" w:eastAsia="Gill Sans MT"/>
          <w:sz w:val="22"/>
          <w:szCs w:val="22"/>
        </w:rPr>
      </w:pPr>
      <w:r>
        <w:rPr>
          <w:rFonts w:ascii="Gill Sans MT" w:cs="Gill Sans MT" w:hAnsi="Gill Sans MT" w:eastAsia="Gill Sans MT"/>
          <w:sz w:val="22"/>
          <w:szCs w:val="22"/>
          <w:rtl w:val="0"/>
          <w:lang w:val="it-IT"/>
        </w:rPr>
        <w:t>__________________, l</w:t>
      </w:r>
      <w:r>
        <w:rPr>
          <w:rFonts w:ascii="Gill Sans MT" w:cs="Gill Sans MT" w:hAnsi="Gill Sans MT" w:eastAsia="Gill Sans MT"/>
          <w:sz w:val="22"/>
          <w:szCs w:val="22"/>
          <w:rtl w:val="0"/>
          <w:lang w:val="it-IT"/>
        </w:rPr>
        <w:t xml:space="preserve">ì </w:t>
      </w:r>
      <w:r>
        <w:rPr>
          <w:rFonts w:ascii="Gill Sans MT" w:cs="Gill Sans MT" w:hAnsi="Gill Sans MT" w:eastAsia="Gill Sans MT"/>
          <w:sz w:val="22"/>
          <w:szCs w:val="22"/>
          <w:rtl w:val="0"/>
          <w:lang w:val="it-IT"/>
        </w:rPr>
        <w:t xml:space="preserve">________ </w:t>
      </w:r>
    </w:p>
    <w:p>
      <w:pPr>
        <w:pStyle w:val="Corpo"/>
        <w:suppressAutoHyphens w:val="1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</w:p>
    <w:p>
      <w:pPr>
        <w:pStyle w:val="Corpo"/>
        <w:suppressAutoHyphens w:val="1"/>
        <w:spacing w:after="0" w:line="360" w:lineRule="auto"/>
        <w:jc w:val="both"/>
        <w:rPr>
          <w:rFonts w:ascii="Gill Sans MT" w:cs="Gill Sans MT" w:hAnsi="Gill Sans MT" w:eastAsia="Gill Sans MT"/>
          <w:b w:val="1"/>
          <w:bCs w:val="1"/>
          <w:color w:val="000000"/>
          <w:u w:color="000000"/>
        </w:rPr>
      </w:pPr>
    </w:p>
    <w:p>
      <w:pPr>
        <w:pStyle w:val="Corpo"/>
        <w:suppressAutoHyphens w:val="1"/>
        <w:spacing w:after="0" w:line="360" w:lineRule="auto"/>
        <w:jc w:val="both"/>
        <w:rPr>
          <w:rFonts w:ascii="Gill Sans MT" w:cs="Gill Sans MT" w:hAnsi="Gill Sans MT" w:eastAsia="Gill Sans MT"/>
          <w:b w:val="1"/>
          <w:bCs w:val="1"/>
          <w:color w:val="000000"/>
          <w:u w:color="000000"/>
        </w:rPr>
      </w:pPr>
      <w:r>
        <w:rPr>
          <w:rFonts w:ascii="Gill Sans MT" w:cs="Gill Sans MT" w:hAnsi="Gill Sans MT" w:eastAsia="Gill Sans M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AVVERTENZE:</w:t>
      </w:r>
    </w:p>
    <w:p>
      <w:pPr>
        <w:pStyle w:val="Corpo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L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istanza deve essere firmata digitalmente, inviata tramite PEC all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indirizzo </w:t>
      </w:r>
      <w:r>
        <w:rPr>
          <w:rFonts w:ascii="Gill Sans MT" w:cs="Gill Sans MT" w:hAnsi="Gill Sans MT" w:eastAsia="Gill Sans MT"/>
          <w:sz w:val="22"/>
          <w:szCs w:val="22"/>
          <w:rtl w:val="0"/>
          <w:lang w:val="it-IT"/>
        </w:rPr>
        <w:t>uocabs@pec.aslroma1.it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 e corredata da copia fotostatica del documento d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identit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in corso di validit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 xml:space="preserve">à 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del/dei sottoscrittore/i.</w:t>
      </w:r>
    </w:p>
    <w:p>
      <w:pPr>
        <w:pStyle w:val="Corpo"/>
        <w:spacing w:after="0" w:line="240" w:lineRule="auto"/>
      </w:pPr>
      <w:r>
        <w:rPr>
          <w:rFonts w:ascii="Gill Sans MT" w:cs="Gill Sans MT" w:hAnsi="Gill Sans MT" w:eastAsia="Gill Sans MT"/>
          <w:b w:val="1"/>
          <w:bCs w:val="1"/>
          <w:color w:val="000000"/>
          <w:sz w:val="22"/>
          <w:szCs w:val="22"/>
          <w:u w:val="single" w:color="000000"/>
          <w:rtl w:val="0"/>
        </w:rPr>
        <w:br w:type="page"/>
      </w:r>
    </w:p>
    <w:p>
      <w:pPr>
        <w:pStyle w:val="Corpo"/>
        <w:spacing w:after="0" w:line="240" w:lineRule="auto"/>
        <w:rPr>
          <w:rFonts w:ascii="Gill Sans MT" w:cs="Gill Sans MT" w:hAnsi="Gill Sans MT" w:eastAsia="Gill Sans MT"/>
          <w:b w:val="1"/>
          <w:bCs w:val="1"/>
          <w:color w:val="000000"/>
          <w:sz w:val="22"/>
          <w:szCs w:val="22"/>
          <w:u w:val="single" w:color="000000"/>
          <w:rtl w:val="0"/>
        </w:rPr>
      </w:pPr>
    </w:p>
    <w:p>
      <w:pPr>
        <w:pStyle w:val="Corpo"/>
        <w:spacing w:after="0" w:line="240" w:lineRule="auto"/>
        <w:rPr>
          <w:rFonts w:ascii="Gill Sans MT" w:cs="Gill Sans MT" w:hAnsi="Gill Sans MT" w:eastAsia="Gill Sans MT"/>
          <w:b w:val="1"/>
          <w:bCs w:val="1"/>
          <w:color w:val="000000"/>
          <w:u w:val="single" w:color="000000"/>
        </w:rPr>
      </w:pPr>
    </w:p>
    <w:p>
      <w:pPr>
        <w:pStyle w:val="Corpo"/>
        <w:spacing w:after="0" w:line="264" w:lineRule="exact"/>
        <w:jc w:val="center"/>
        <w:rPr>
          <w:rFonts w:ascii="Gill Sans MT" w:cs="Gill Sans MT" w:hAnsi="Gill Sans MT" w:eastAsia="Gill Sans MT"/>
          <w:b w:val="1"/>
          <w:bCs w:val="1"/>
        </w:rPr>
      </w:pPr>
      <w:r>
        <w:rPr>
          <w:rFonts w:ascii="Gill Sans MT" w:cs="Gill Sans MT" w:hAnsi="Gill Sans MT" w:eastAsia="Gill Sans MT"/>
          <w:b w:val="1"/>
          <w:bCs w:val="1"/>
          <w:sz w:val="22"/>
          <w:szCs w:val="22"/>
          <w:rtl w:val="0"/>
          <w:lang w:val="it-IT"/>
        </w:rPr>
        <w:t>INFORMATIVA PRIVACY</w:t>
      </w:r>
    </w:p>
    <w:p>
      <w:pPr>
        <w:pStyle w:val="Corpo"/>
        <w:widowControl w:val="0"/>
        <w:spacing w:after="0" w:line="36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  <w:r>
        <w:rPr>
          <w:rFonts w:ascii="Gill Sans MT" w:cs="Gill Sans MT" w:hAnsi="Gill Sans MT" w:eastAsia="Gill Sans MT"/>
          <w:color w:val="000000"/>
          <w:sz w:val="24"/>
          <w:szCs w:val="24"/>
          <w:u w:color="000000"/>
          <w:rtl w:val="0"/>
          <w:lang w:val="it-IT"/>
        </w:rPr>
        <w:t>Si fornisce, qui di seguito, l'Informativa riguardante il trattamento dei dati personali, che sar</w:t>
      </w:r>
      <w:r>
        <w:rPr>
          <w:rFonts w:ascii="Gill Sans MT" w:cs="Gill Sans MT" w:hAnsi="Gill Sans MT" w:eastAsia="Gill Sans M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Gill Sans MT" w:cs="Gill Sans MT" w:hAnsi="Gill Sans MT" w:eastAsia="Gill Sans MT"/>
          <w:color w:val="000000"/>
          <w:sz w:val="24"/>
          <w:szCs w:val="24"/>
          <w:u w:color="000000"/>
          <w:rtl w:val="0"/>
          <w:lang w:val="it-IT"/>
        </w:rPr>
        <w:t>effettuato da questa Amministrazione in relazione alla partecipazione alle procedure di aggiudicazione degli appalti pubblici di servizi e forniture.</w:t>
      </w:r>
    </w:p>
    <w:tbl>
      <w:tblPr>
        <w:tblW w:w="985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54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206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both"/>
            </w:pPr>
            <w:r>
              <w:rPr>
                <w:rFonts w:ascii="Gill Sans MT" w:cs="Gill Sans MT" w:hAnsi="Gill Sans MT" w:eastAsia="Gill Sans MT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it-IT"/>
              </w:rPr>
              <w:t>Finalit</w:t>
            </w:r>
            <w:r>
              <w:rPr>
                <w:rFonts w:ascii="Gill Sans MT" w:cs="Gill Sans MT" w:hAnsi="Gill Sans MT" w:eastAsia="Gill Sans MT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Gill Sans MT" w:cs="Gill Sans MT" w:hAnsi="Gill Sans MT" w:eastAsia="Gill Sans MT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it-IT"/>
              </w:rPr>
              <w:t>del trattamento e conferimento obbligatorio dei dati</w:t>
            </w:r>
          </w:p>
        </w:tc>
      </w:tr>
      <w:tr>
        <w:tblPrEx>
          <w:shd w:val="clear" w:color="auto" w:fill="auto"/>
        </w:tblPrEx>
        <w:trPr>
          <w:trHeight w:val="2848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312" w:lineRule="auto"/>
              <w:jc w:val="both"/>
            </w:pP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I dati personali saranno trattati per le finalit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connesse all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eventuale instaurazione di rapporti contrattuali con questa Amministrazione e per il tempo a ci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ò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necessario. Il conferimento dei dati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è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obbligatorio per il conseguimento delle finalit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di cui sopra; il loro mancato, parziale o inesatto conferimento avr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come conseguenza l'impossibilit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di realizzare tale fine. Oltre che per le finalit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sopra descritte i dati personali potranno essere altres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trattati per adempiere gli obblighi previsti dalla legge, da un regolamento o dalla normativa comunitaria, come ad es. il controllo sulle dichiarazioni sostitutive (art. 71 D.P.R. n. 445/2000) o altri controlli e verifiche imposte dal D. Lgs. 18 aprile 2016, n. 50.</w:t>
            </w:r>
          </w:p>
        </w:tc>
      </w:tr>
    </w:tbl>
    <w:p>
      <w:pPr>
        <w:pStyle w:val="Corpo"/>
        <w:widowControl w:val="0"/>
        <w:spacing w:after="0" w:line="24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p>
      <w:pPr>
        <w:pStyle w:val="Corpo"/>
        <w:widowControl w:val="0"/>
        <w:spacing w:after="0" w:line="24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p>
      <w:pPr>
        <w:pStyle w:val="Corpo"/>
        <w:widowControl w:val="0"/>
        <w:spacing w:after="0" w:line="36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tbl>
      <w:tblPr>
        <w:tblW w:w="985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54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206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both"/>
            </w:pPr>
            <w:r>
              <w:rPr>
                <w:rFonts w:ascii="Gill Sans MT" w:cs="Gill Sans MT" w:hAnsi="Gill Sans MT" w:eastAsia="Gill Sans MT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it-IT"/>
              </w:rPr>
              <w:t>Modalit</w:t>
            </w:r>
            <w:r>
              <w:rPr>
                <w:rFonts w:ascii="Gill Sans MT" w:cs="Gill Sans MT" w:hAnsi="Gill Sans MT" w:eastAsia="Gill Sans MT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Gill Sans MT" w:cs="Gill Sans MT" w:hAnsi="Gill Sans MT" w:eastAsia="Gill Sans MT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it-IT"/>
              </w:rPr>
              <w:t>e logica del trattamento</w:t>
            </w:r>
          </w:p>
        </w:tc>
      </w:tr>
      <w:tr>
        <w:tblPrEx>
          <w:shd w:val="clear" w:color="auto" w:fill="auto"/>
        </w:tblPrEx>
        <w:trPr>
          <w:trHeight w:val="1560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360" w:lineRule="auto"/>
              <w:jc w:val="both"/>
            </w:pP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Il trattamento dei dati sar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effettuato manualmente (ad esempio, su supporto cartaceo) e/o attraverso strumenti automatizzati (ad esempio, utilizzando procedure e supporti elettronici), con logiche correlate alle finalit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di cui al precedente punto 1) e, comunque, in modo da garantire la sicurezza e la riservatezza dei dati</w:t>
            </w:r>
          </w:p>
        </w:tc>
      </w:tr>
    </w:tbl>
    <w:p>
      <w:pPr>
        <w:pStyle w:val="Corpo"/>
        <w:widowControl w:val="0"/>
        <w:spacing w:after="0" w:line="24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p>
      <w:pPr>
        <w:pStyle w:val="Corpo"/>
        <w:widowControl w:val="0"/>
        <w:spacing w:after="0" w:line="24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p>
      <w:pPr>
        <w:pStyle w:val="Corpo"/>
        <w:widowControl w:val="0"/>
        <w:spacing w:after="0" w:line="36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tbl>
      <w:tblPr>
        <w:tblW w:w="985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54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206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both"/>
            </w:pPr>
            <w:r>
              <w:rPr>
                <w:rFonts w:ascii="Gill Sans MT" w:cs="Gill Sans MT" w:hAnsi="Gill Sans MT" w:eastAsia="Gill Sans MT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it-IT"/>
              </w:rPr>
              <w:t>Titolare del trattamento</w:t>
            </w:r>
          </w:p>
        </w:tc>
      </w:tr>
      <w:tr>
        <w:tblPrEx>
          <w:shd w:val="clear" w:color="auto" w:fill="auto"/>
        </w:tblPrEx>
        <w:trPr>
          <w:trHeight w:val="720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360" w:lineRule="auto"/>
              <w:jc w:val="both"/>
            </w:pP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Il Titolare del trattamento dei dati personali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è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l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ASL Roma 1, Via Borgo Santo Spirito 3, 00193 - Roma</w:t>
            </w:r>
          </w:p>
        </w:tc>
      </w:tr>
    </w:tbl>
    <w:p>
      <w:pPr>
        <w:pStyle w:val="Corpo"/>
        <w:widowControl w:val="0"/>
        <w:spacing w:after="0" w:line="24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p>
      <w:pPr>
        <w:pStyle w:val="Corpo"/>
        <w:widowControl w:val="0"/>
        <w:spacing w:after="0" w:line="24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p>
      <w:pPr>
        <w:pStyle w:val="Corpo"/>
        <w:widowControl w:val="0"/>
        <w:spacing w:after="0" w:line="36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tbl>
      <w:tblPr>
        <w:tblW w:w="985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54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206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both"/>
            </w:pPr>
            <w:r>
              <w:rPr>
                <w:rFonts w:ascii="Gill Sans MT" w:cs="Gill Sans MT" w:hAnsi="Gill Sans MT" w:eastAsia="Gill Sans MT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it-IT"/>
              </w:rPr>
              <w:t>Diritti</w:t>
            </w:r>
          </w:p>
        </w:tc>
      </w:tr>
      <w:tr>
        <w:tblPrEx>
          <w:shd w:val="clear" w:color="auto" w:fill="auto"/>
        </w:tblPrEx>
        <w:trPr>
          <w:trHeight w:val="1140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360" w:lineRule="auto"/>
              <w:jc w:val="both"/>
            </w:pP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In relazione al trattamento dei dati, ci si potr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rivolgere alla suddetta Azienda per esercitare i diritti che la normativa sulla protezione dei dati personali riserva agli interessati</w:t>
            </w:r>
          </w:p>
        </w:tc>
      </w:tr>
    </w:tbl>
    <w:p>
      <w:pPr>
        <w:pStyle w:val="Corpo"/>
        <w:widowControl w:val="0"/>
        <w:spacing w:after="0" w:line="24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p>
      <w:pPr>
        <w:pStyle w:val="Corpo"/>
        <w:widowControl w:val="0"/>
        <w:spacing w:after="0" w:line="24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p>
      <w:pPr>
        <w:pStyle w:val="Corpo"/>
        <w:widowControl w:val="0"/>
        <w:spacing w:after="0" w:line="36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tbl>
      <w:tblPr>
        <w:tblW w:w="985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854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206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jc w:val="both"/>
            </w:pPr>
            <w:r>
              <w:rPr>
                <w:rFonts w:ascii="Gill Sans MT" w:cs="Gill Sans MT" w:hAnsi="Gill Sans MT" w:eastAsia="Gill Sans MT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it-IT"/>
              </w:rPr>
              <w:t>Nomina del responsabile del trattamento</w:t>
            </w:r>
          </w:p>
        </w:tc>
      </w:tr>
      <w:tr>
        <w:tblPrEx>
          <w:shd w:val="clear" w:color="auto" w:fill="auto"/>
        </w:tblPrEx>
        <w:trPr>
          <w:trHeight w:val="3240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360" w:lineRule="auto"/>
              <w:jc w:val="both"/>
            </w:pP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L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aggiudicazione pu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ò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comportare il trattamento di dati personali rispetto al quale l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Azienda Sanitaria Locale Roma 1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è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Titolare del Trattamento. Se l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aggiudicazione comporta trattamento di dati personali (es. di utenti, pazienti, dipendenti), i rapporti tra Titolare del trattamento e l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aggiudicatario verranno regolati ai sensi dell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art. 28, paragrafo 3, del Regolamento (UE) 2016/679 del parlamento Europeo e del Consiglio del 27 aprile 2016 e, pertanto, l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’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aggiudicatario dovr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à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rivestire il ruolo di Responsabile del trattamento. Nel caso in cui sia ammesso il subappalto, in tale evenienza si applicano altres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Fonts w:ascii="Gill Sans MT" w:cs="Gill Sans MT" w:hAnsi="Gill Sans MT" w:eastAsia="Gill Sans M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it-IT"/>
              </w:rPr>
              <w:t>le disposizioni di cui ai paragrafi 2 e 4 del succitato articolo 28</w:t>
            </w:r>
          </w:p>
        </w:tc>
      </w:tr>
    </w:tbl>
    <w:p>
      <w:pPr>
        <w:pStyle w:val="Corpo"/>
        <w:widowControl w:val="0"/>
        <w:spacing w:after="0" w:line="24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p>
      <w:pPr>
        <w:pStyle w:val="Corpo"/>
        <w:widowControl w:val="0"/>
        <w:spacing w:after="0" w:line="240" w:lineRule="auto"/>
        <w:jc w:val="both"/>
        <w:rPr>
          <w:rFonts w:ascii="Gill Sans MT" w:cs="Gill Sans MT" w:hAnsi="Gill Sans MT" w:eastAsia="Gill Sans MT"/>
          <w:color w:val="000000"/>
          <w:sz w:val="24"/>
          <w:szCs w:val="24"/>
          <w:u w:color="000000"/>
        </w:rPr>
      </w:pPr>
    </w:p>
    <w:p>
      <w:pPr>
        <w:pStyle w:val="Corpo"/>
        <w:spacing w:after="0" w:line="360" w:lineRule="auto"/>
        <w:jc w:val="center"/>
        <w:rPr>
          <w:rFonts w:ascii="Gill Sans MT" w:cs="Gill Sans MT" w:hAnsi="Gill Sans MT" w:eastAsia="Gill Sans MT"/>
          <w:b w:val="1"/>
          <w:bCs w:val="1"/>
          <w:color w:val="000000"/>
          <w:u w:color="000000"/>
        </w:rPr>
      </w:pPr>
      <w:r>
        <w:rPr>
          <w:rFonts w:ascii="Gill Sans MT" w:cs="Gill Sans MT" w:hAnsi="Gill Sans MT" w:eastAsia="Gill Sans MT"/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AUTORIZZA</w:t>
      </w:r>
    </w:p>
    <w:p>
      <w:pPr>
        <w:pStyle w:val="Corpo"/>
        <w:spacing w:after="0" w:line="360" w:lineRule="auto"/>
        <w:jc w:val="both"/>
        <w:rPr>
          <w:rFonts w:ascii="Gill Sans MT" w:cs="Gill Sans MT" w:hAnsi="Gill Sans MT" w:eastAsia="Gill Sans MT"/>
          <w:color w:val="000000"/>
          <w:u w:color="000000"/>
        </w:rPr>
      </w:pP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l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’</w:t>
      </w:r>
      <w:r>
        <w:rPr>
          <w:rFonts w:ascii="Gill Sans MT" w:cs="Gill Sans MT" w:hAnsi="Gill Sans MT" w:eastAsia="Gill Sans MT"/>
          <w:color w:val="000000"/>
          <w:sz w:val="22"/>
          <w:szCs w:val="22"/>
          <w:u w:color="000000"/>
          <w:rtl w:val="0"/>
          <w:lang w:val="it-IT"/>
        </w:rPr>
        <w:t>utilizzazione dei dati di cui alla presente dichiarazione ai soli fini indicati nella informativa sopra riportata.</w:t>
      </w:r>
    </w:p>
    <w:p>
      <w:pPr>
        <w:pStyle w:val="Numerazione per buste"/>
        <w:spacing w:before="0" w:after="0"/>
        <w:ind w:left="0" w:firstLine="0"/>
        <w:rPr>
          <w:rFonts w:ascii="Gill Sans MT" w:cs="Gill Sans MT" w:hAnsi="Gill Sans MT" w:eastAsia="Gill Sans MT"/>
          <w:sz w:val="22"/>
          <w:szCs w:val="22"/>
        </w:rPr>
      </w:pPr>
      <w:r>
        <w:rPr>
          <w:rFonts w:ascii="Gill Sans MT" w:cs="Gill Sans MT" w:hAnsi="Gill Sans MT" w:eastAsia="Gill Sans MT"/>
          <w:sz w:val="22"/>
          <w:szCs w:val="22"/>
          <w:rtl w:val="0"/>
          <w:lang w:val="it-IT"/>
        </w:rPr>
        <w:t>__________________, l</w:t>
      </w:r>
      <w:r>
        <w:rPr>
          <w:rFonts w:ascii="Gill Sans MT" w:cs="Gill Sans MT" w:hAnsi="Gill Sans MT" w:eastAsia="Gill Sans MT"/>
          <w:sz w:val="22"/>
          <w:szCs w:val="22"/>
          <w:rtl w:val="0"/>
          <w:lang w:val="it-IT"/>
        </w:rPr>
        <w:t xml:space="preserve">ì </w:t>
      </w:r>
      <w:r>
        <w:rPr>
          <w:rFonts w:ascii="Gill Sans MT" w:cs="Gill Sans MT" w:hAnsi="Gill Sans MT" w:eastAsia="Gill Sans MT"/>
          <w:sz w:val="22"/>
          <w:szCs w:val="22"/>
          <w:rtl w:val="0"/>
          <w:lang w:val="it-IT"/>
        </w:rPr>
        <w:t xml:space="preserve">________ </w:t>
      </w:r>
    </w:p>
    <w:p>
      <w:pPr>
        <w:pStyle w:val="Corpo"/>
      </w:pPr>
      <w:r>
        <w:rPr>
          <w:rFonts w:ascii="Gill Sans MT" w:cs="Gill Sans MT" w:hAnsi="Gill Sans MT" w:eastAsia="Gill Sans MT"/>
          <w:i w:val="1"/>
          <w:iCs w:val="1"/>
          <w:sz w:val="22"/>
          <w:szCs w:val="22"/>
          <w:rtl w:val="0"/>
          <w:lang w:val="it-IT"/>
        </w:rPr>
        <w:t>Il Documento deve essere firmato digitalmente</w:t>
      </w:r>
      <w:r>
        <w:rPr>
          <w:rFonts w:ascii="Gill Sans MT" w:cs="Gill Sans MT" w:hAnsi="Gill Sans MT" w:eastAsia="Gill Sans MT"/>
          <w:color w:val="000000"/>
          <w:sz w:val="24"/>
          <w:szCs w:val="24"/>
          <w:u w:color="000000"/>
          <w:rtl w:val="0"/>
        </w:rPr>
        <w:br w:type="page"/>
      </w:r>
    </w:p>
    <w:p>
      <w:pPr>
        <w:pStyle w:val="Corpo"/>
      </w:pPr>
      <w:r>
        <w:rPr>
          <w:rFonts w:ascii="Gill Sans MT" w:cs="Gill Sans MT" w:hAnsi="Gill Sans MT" w:eastAsia="Gill Sans MT"/>
          <w:color w:val="000000"/>
          <w:sz w:val="24"/>
          <w:szCs w:val="24"/>
          <w:u w:color="00000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993" w:right="1134" w:bottom="1134" w:left="1134" w:header="0" w:footer="45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ill Sans MT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  <w:jc w:val="center"/>
    </w:pPr>
    <w:r>
      <w:rPr>
        <w:sz w:val="22"/>
        <w:szCs w:val="22"/>
        <w:rtl w:val="0"/>
      </w:rPr>
      <w:fldChar w:fldCharType="begin" w:fldLock="0"/>
    </w:r>
    <w:r>
      <w:rPr>
        <w:sz w:val="22"/>
        <w:szCs w:val="22"/>
        <w:rtl w:val="0"/>
      </w:rPr>
      <w:t xml:space="preserve"> PAGE </w:t>
    </w:r>
    <w:r>
      <w:rPr>
        <w:sz w:val="22"/>
        <w:szCs w:val="22"/>
        <w:rtl w:val="0"/>
      </w:rPr>
      <w:fldChar w:fldCharType="separate" w:fldLock="0"/>
    </w:r>
    <w:r>
      <w:rPr>
        <w:sz w:val="22"/>
        <w:szCs w:val="22"/>
        <w:rtl w:val="0"/>
      </w:rPr>
      <w:t>6</w:t>
    </w:r>
    <w:r>
      <w:rPr>
        <w:sz w:val="22"/>
        <w:szCs w:val="22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1">
    <w:multiLevelType w:val="multilevel"/>
    <w:lvl w:ilvl="0">
      <w:start w:val="1"/>
      <w:numFmt w:val="bullet"/>
      <w:suff w:val="tab"/>
      <w:lvlText w:val="❑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3">
    <w:multiLevelType w:val="multilevel"/>
    <w:lvl w:ilvl="0">
      <w:start w:val="1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4">
    <w:multiLevelType w:val="multilevel"/>
    <w:lvl w:ilvl="0">
      <w:start w:val="1"/>
      <w:numFmt w:val="bullet"/>
      <w:suff w:val="tab"/>
      <w:lvlText w:val="❑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6">
    <w:multiLevelType w:val="multilevel"/>
    <w:lvl w:ilvl="0">
      <w:start w:val="1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7">
    <w:multiLevelType w:val="multilevel"/>
    <w:lvl w:ilvl="0">
      <w:start w:val="1"/>
      <w:numFmt w:val="bullet"/>
      <w:suff w:val="tab"/>
      <w:lvlText w:val="❑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9">
    <w:multiLevelType w:val="multilevel"/>
    <w:lvl w:ilvl="0">
      <w:start w:val="1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10">
    <w:multiLevelType w:val="multilevel"/>
    <w:lvl w:ilvl="0">
      <w:start w:val="1"/>
      <w:numFmt w:val="bullet"/>
      <w:suff w:val="tab"/>
      <w:lvlText w:val="❑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12">
    <w:multiLevelType w:val="multilevel"/>
    <w:lvl w:ilvl="0">
      <w:start w:val="1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13">
    <w:multiLevelType w:val="multilevel"/>
    <w:lvl w:ilvl="0">
      <w:start w:val="1"/>
      <w:numFmt w:val="bullet"/>
      <w:suff w:val="tab"/>
      <w:lvlText w:val="❑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15">
    <w:multiLevelType w:val="multilevel"/>
    <w:lvl w:ilvl="0">
      <w:start w:val="1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16">
    <w:multiLevelType w:val="multilevel"/>
    <w:lvl w:ilvl="0">
      <w:start w:val="1"/>
      <w:numFmt w:val="bullet"/>
      <w:suff w:val="tab"/>
      <w:lvlText w:val="❑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18">
    <w:multiLevelType w:val="multilevel"/>
    <w:lvl w:ilvl="0">
      <w:start w:val="1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19">
    <w:multiLevelType w:val="multilevel"/>
    <w:lvl w:ilvl="0">
      <w:start w:val="1"/>
      <w:numFmt w:val="bullet"/>
      <w:suff w:val="tab"/>
      <w:lvlText w:val="❑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❑"/>
      <w:lvlJc w:val="left"/>
      <w:pPr>
        <w:tabs>
          <w:tab w:val="num" w:pos="426"/>
          <w:tab w:val="clear" w:pos="0"/>
        </w:tabs>
        <w:ind w:left="426" w:hanging="426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21">
    <w:multiLevelType w:val="multilevel"/>
    <w:lvl w:ilvl="0">
      <w:start w:val="1"/>
      <w:numFmt w:val="bullet"/>
      <w:suff w:val="tab"/>
      <w:lvlText w:val="⋅"/>
      <w:lvlJc w:val="left"/>
      <w:pPr>
        <w:tabs>
          <w:tab w:val="num" w:pos="851"/>
          <w:tab w:val="clear" w:pos="0"/>
        </w:tabs>
        <w:ind w:left="851" w:hanging="425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22">
    <w:multiLevelType w:val="multilevel"/>
    <w:lvl w:ilvl="0">
      <w:start w:val="1"/>
      <w:numFmt w:val="bullet"/>
      <w:suff w:val="tab"/>
      <w:lvlText w:val="⋅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⋅"/>
      <w:lvlJc w:val="left"/>
      <w:pPr>
        <w:tabs>
          <w:tab w:val="num" w:pos="851"/>
          <w:tab w:val="clear" w:pos="0"/>
        </w:tabs>
        <w:ind w:left="851" w:hanging="425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24">
    <w:multiLevelType w:val="multilevel"/>
    <w:lvl w:ilvl="0">
      <w:start w:val="1"/>
      <w:numFmt w:val="bullet"/>
      <w:suff w:val="tab"/>
      <w:lvlText w:val="⋅"/>
      <w:lvlJc w:val="left"/>
      <w:pPr>
        <w:tabs>
          <w:tab w:val="num" w:pos="851"/>
          <w:tab w:val="clear" w:pos="0"/>
        </w:tabs>
        <w:ind w:left="851" w:hanging="425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25">
    <w:multiLevelType w:val="multilevel"/>
    <w:lvl w:ilvl="0">
      <w:start w:val="1"/>
      <w:numFmt w:val="bullet"/>
      <w:suff w:val="tab"/>
      <w:lvlText w:val="⋅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26">
    <w:multiLevelType w:val="multilevel"/>
    <w:styleLink w:val="List 8"/>
    <w:lvl w:ilvl="0">
      <w:start w:val="0"/>
      <w:numFmt w:val="bullet"/>
      <w:suff w:val="tab"/>
      <w:lvlText w:val="⋅"/>
      <w:lvlJc w:val="left"/>
      <w:pPr>
        <w:tabs>
          <w:tab w:val="num" w:pos="851"/>
          <w:tab w:val="clear" w:pos="0"/>
        </w:tabs>
        <w:ind w:left="851" w:hanging="425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27">
    <w:multiLevelType w:val="multilevel"/>
    <w:lvl w:ilvl="0">
      <w:start w:val="1"/>
      <w:numFmt w:val="bullet"/>
      <w:suff w:val="tab"/>
      <w:lvlText w:val="⋅"/>
      <w:lvlJc w:val="left"/>
      <w:pPr>
        <w:tabs>
          <w:tab w:val="num" w:pos="851"/>
          <w:tab w:val="clear" w:pos="0"/>
        </w:tabs>
        <w:ind w:left="851" w:hanging="425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28">
    <w:multiLevelType w:val="multilevel"/>
    <w:lvl w:ilvl="0">
      <w:start w:val="1"/>
      <w:numFmt w:val="bullet"/>
      <w:suff w:val="tab"/>
      <w:lvlText w:val="⋅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29">
    <w:multiLevelType w:val="multilevel"/>
    <w:styleLink w:val="List 9"/>
    <w:lvl w:ilvl="0">
      <w:start w:val="0"/>
      <w:numFmt w:val="bullet"/>
      <w:suff w:val="tab"/>
      <w:lvlText w:val="⋅"/>
      <w:lvlJc w:val="left"/>
      <w:pPr>
        <w:tabs>
          <w:tab w:val="num" w:pos="851"/>
          <w:tab w:val="clear" w:pos="0"/>
        </w:tabs>
        <w:ind w:left="851" w:hanging="425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30">
    <w:multiLevelType w:val="multilevel"/>
    <w:lvl w:ilvl="0">
      <w:start w:val="1"/>
      <w:numFmt w:val="bullet"/>
      <w:suff w:val="tab"/>
      <w:lvlText w:val="⋅"/>
      <w:lvlJc w:val="left"/>
      <w:pPr>
        <w:tabs>
          <w:tab w:val="num" w:pos="851"/>
          <w:tab w:val="clear" w:pos="0"/>
        </w:tabs>
        <w:ind w:left="851" w:hanging="425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31">
    <w:multiLevelType w:val="multilevel"/>
    <w:lvl w:ilvl="0">
      <w:start w:val="1"/>
      <w:numFmt w:val="bullet"/>
      <w:suff w:val="tab"/>
      <w:lvlText w:val="⋅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32">
    <w:multiLevelType w:val="multilevel"/>
    <w:styleLink w:val="List 10"/>
    <w:lvl w:ilvl="0">
      <w:start w:val="0"/>
      <w:numFmt w:val="bullet"/>
      <w:suff w:val="tab"/>
      <w:lvlText w:val="⋅"/>
      <w:lvlJc w:val="left"/>
      <w:pPr>
        <w:tabs>
          <w:tab w:val="num" w:pos="851"/>
          <w:tab w:val="clear" w:pos="0"/>
        </w:tabs>
        <w:ind w:left="851" w:hanging="425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3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95"/>
          <w:tab w:val="clear" w:pos="0"/>
        </w:tabs>
        <w:ind w:left="295" w:hanging="295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34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35">
    <w:multiLevelType w:val="multilevel"/>
    <w:styleLink w:val="List 11"/>
    <w:lvl w:ilvl="0">
      <w:start w:val="0"/>
      <w:numFmt w:val="bullet"/>
      <w:suff w:val="tab"/>
      <w:lvlText w:val="•"/>
      <w:lvlJc w:val="left"/>
      <w:pPr>
        <w:tabs>
          <w:tab w:val="num" w:pos="295"/>
          <w:tab w:val="clear" w:pos="0"/>
        </w:tabs>
        <w:ind w:left="295" w:hanging="295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3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95"/>
          <w:tab w:val="clear" w:pos="0"/>
        </w:tabs>
        <w:ind w:left="295" w:hanging="295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37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38">
    <w:multiLevelType w:val="multilevel"/>
    <w:styleLink w:val="List 12"/>
    <w:lvl w:ilvl="0">
      <w:start w:val="0"/>
      <w:numFmt w:val="bullet"/>
      <w:suff w:val="tab"/>
      <w:lvlText w:val="•"/>
      <w:lvlJc w:val="left"/>
      <w:pPr>
        <w:tabs>
          <w:tab w:val="num" w:pos="295"/>
          <w:tab w:val="clear" w:pos="0"/>
        </w:tabs>
        <w:ind w:left="295" w:hanging="295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3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283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40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41">
    <w:multiLevelType w:val="multilevel"/>
    <w:styleLink w:val="List 13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283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4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283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43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44">
    <w:multiLevelType w:val="multilevel"/>
    <w:styleLink w:val="List 14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283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4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283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46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47">
    <w:multiLevelType w:val="multilevel"/>
    <w:styleLink w:val="List 15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283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4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283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49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50">
    <w:multiLevelType w:val="multilevel"/>
    <w:styleLink w:val="List 16"/>
    <w:lvl w:ilvl="0">
      <w:start w:val="0"/>
      <w:numFmt w:val="bullet"/>
      <w:suff w:val="tab"/>
      <w:lvlText w:val="-"/>
      <w:lvlJc w:val="left"/>
      <w:pPr>
        <w:tabs>
          <w:tab w:val="num" w:pos="567"/>
          <w:tab w:val="clear" w:pos="0"/>
        </w:tabs>
        <w:ind w:left="567" w:hanging="283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5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95"/>
          <w:tab w:val="clear" w:pos="0"/>
        </w:tabs>
        <w:ind w:left="295" w:hanging="295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52">
    <w:multiLevelType w:val="multilevel"/>
    <w:lvl w:ilvl="0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53">
    <w:multiLevelType w:val="multilevel"/>
    <w:styleLink w:val="List 17"/>
    <w:lvl w:ilvl="0">
      <w:start w:val="0"/>
      <w:numFmt w:val="bullet"/>
      <w:suff w:val="tab"/>
      <w:lvlText w:val="•"/>
      <w:lvlJc w:val="left"/>
      <w:pPr>
        <w:tabs>
          <w:tab w:val="num" w:pos="295"/>
          <w:tab w:val="clear" w:pos="0"/>
        </w:tabs>
        <w:ind w:left="295" w:hanging="295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54">
    <w:multiLevelType w:val="multilevel"/>
    <w:lvl w:ilvl="0">
      <w:start w:val="1"/>
      <w:numFmt w:val="bullet"/>
      <w:suff w:val="tab"/>
      <w:lvlText w:val="◻"/>
      <w:lvlJc w:val="left"/>
      <w:pPr>
        <w:tabs>
          <w:tab w:val="num" w:pos="284"/>
          <w:tab w:val="clear" w:pos="0"/>
        </w:tabs>
        <w:ind w:left="284" w:hanging="284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55">
    <w:multiLevelType w:val="multilevel"/>
    <w:lvl w:ilvl="0">
      <w:start w:val="1"/>
      <w:numFmt w:val="bullet"/>
      <w:suff w:val="tab"/>
      <w:lvlText w:val="◻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56">
    <w:multiLevelType w:val="multilevel"/>
    <w:styleLink w:val="List 18"/>
    <w:lvl w:ilvl="0">
      <w:start w:val="0"/>
      <w:numFmt w:val="bullet"/>
      <w:suff w:val="tab"/>
      <w:lvlText w:val="◻"/>
      <w:lvlJc w:val="left"/>
      <w:pPr>
        <w:tabs>
          <w:tab w:val="num" w:pos="284"/>
          <w:tab w:val="clear" w:pos="0"/>
        </w:tabs>
        <w:ind w:left="284" w:hanging="284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57">
    <w:multiLevelType w:val="multilevel"/>
    <w:lvl w:ilvl="0">
      <w:start w:val="1"/>
      <w:numFmt w:val="bullet"/>
      <w:suff w:val="tab"/>
      <w:lvlText w:val="◻"/>
      <w:lvlJc w:val="left"/>
      <w:pPr>
        <w:tabs>
          <w:tab w:val="num" w:pos="284"/>
          <w:tab w:val="clear" w:pos="0"/>
        </w:tabs>
        <w:ind w:left="284" w:hanging="284"/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abstractNum w:abstractNumId="58">
    <w:multiLevelType w:val="multilevel"/>
    <w:lvl w:ilvl="0">
      <w:start w:val="1"/>
      <w:numFmt w:val="bullet"/>
      <w:suff w:val="tab"/>
      <w:lvlText w:val="◻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2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3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5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6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8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9."/>
      <w:lvlJc w:val="left"/>
      <w:pPr/>
      <w:rPr>
        <w:color w:val="000000"/>
        <w:position w:val="0"/>
      </w:rPr>
    </w:lvl>
  </w:abstractNum>
  <w:abstractNum w:abstractNumId="59">
    <w:multiLevelType w:val="multilevel"/>
    <w:styleLink w:val="List 19"/>
    <w:lvl w:ilvl="0">
      <w:start w:val="0"/>
      <w:numFmt w:val="bullet"/>
      <w:suff w:val="tab"/>
      <w:lvlText w:val="◻"/>
      <w:lvlJc w:val="left"/>
      <w:pPr>
        <w:tabs>
          <w:tab w:val="num" w:pos="284"/>
          <w:tab w:val="clear" w:pos="0"/>
        </w:tabs>
        <w:ind w:left="284" w:hanging="284"/>
      </w:pPr>
      <w:rPr>
        <w:rFonts w:ascii="Helvetica" w:cs="Helvetica" w:hAnsi="Helvetica" w:eastAsia="Helvetica"/>
        <w:color w:val="000000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6"/>
          <w:tab w:val="clear" w:pos="0"/>
        </w:tabs>
      </w:pPr>
      <w:rPr>
        <w:rFonts w:ascii="Gill Sans MT" w:cs="Gill Sans MT" w:hAnsi="Gill Sans MT" w:eastAsia="Gill Sans MT"/>
        <w:color w:val="000000"/>
        <w:position w:val="0"/>
        <w:sz w:val="22"/>
        <w:szCs w:val="22"/>
        <w:u w:color="00000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  <w:lang w:val="it-IT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2"/>
    <w:next w:val="List 1"/>
    <w:pPr>
      <w:numPr>
        <w:numId w:val="4"/>
      </w:numPr>
    </w:pPr>
  </w:style>
  <w:style w:type="numbering" w:styleId="Stile importato 2">
    <w:name w:val="Stile importato 2"/>
    <w:next w:val="Stile importato 2"/>
    <w:pPr>
      <w:numPr>
        <w:numId w:val="5"/>
      </w:numPr>
    </w:pPr>
  </w:style>
  <w:style w:type="numbering" w:styleId="List 2">
    <w:name w:val="List 2"/>
    <w:basedOn w:val="Stile importato 3"/>
    <w:next w:val="List 2"/>
    <w:pPr>
      <w:numPr>
        <w:numId w:val="7"/>
      </w:numPr>
    </w:pPr>
  </w:style>
  <w:style w:type="numbering" w:styleId="Stile importato 3">
    <w:name w:val="Stile importato 3"/>
    <w:next w:val="Stile importato 3"/>
    <w:pPr>
      <w:numPr>
        <w:numId w:val="8"/>
      </w:numPr>
    </w:pPr>
  </w:style>
  <w:style w:type="numbering" w:styleId="List 3">
    <w:name w:val="List 3"/>
    <w:basedOn w:val="Stile importato 4"/>
    <w:next w:val="List 3"/>
    <w:pPr>
      <w:numPr>
        <w:numId w:val="10"/>
      </w:numPr>
    </w:pPr>
  </w:style>
  <w:style w:type="numbering" w:styleId="Stile importato 4">
    <w:name w:val="Stile importato 4"/>
    <w:next w:val="Stile importato 4"/>
    <w:pPr>
      <w:numPr>
        <w:numId w:val="11"/>
      </w:numPr>
    </w:pPr>
  </w:style>
  <w:style w:type="numbering" w:styleId="List 4">
    <w:name w:val="List 4"/>
    <w:basedOn w:val="Stile importato 5"/>
    <w:next w:val="List 4"/>
    <w:pPr>
      <w:numPr>
        <w:numId w:val="13"/>
      </w:numPr>
    </w:pPr>
  </w:style>
  <w:style w:type="numbering" w:styleId="Stile importato 5">
    <w:name w:val="Stile importato 5"/>
    <w:next w:val="Stile importato 5"/>
    <w:pPr>
      <w:numPr>
        <w:numId w:val="14"/>
      </w:numPr>
    </w:pPr>
  </w:style>
  <w:style w:type="numbering" w:styleId="List 5">
    <w:name w:val="List 5"/>
    <w:basedOn w:val="Stile importato 6"/>
    <w:next w:val="List 5"/>
    <w:pPr>
      <w:numPr>
        <w:numId w:val="16"/>
      </w:numPr>
    </w:pPr>
  </w:style>
  <w:style w:type="numbering" w:styleId="Stile importato 6">
    <w:name w:val="Stile importato 6"/>
    <w:next w:val="Stile importato 6"/>
    <w:pPr>
      <w:numPr>
        <w:numId w:val="17"/>
      </w:numPr>
    </w:pPr>
  </w:style>
  <w:style w:type="numbering" w:styleId="List 6">
    <w:name w:val="List 6"/>
    <w:basedOn w:val="Stile importato 7"/>
    <w:next w:val="List 6"/>
    <w:pPr>
      <w:numPr>
        <w:numId w:val="19"/>
      </w:numPr>
    </w:pPr>
  </w:style>
  <w:style w:type="numbering" w:styleId="Stile importato 7">
    <w:name w:val="Stile importato 7"/>
    <w:next w:val="Stile importato 7"/>
    <w:pPr>
      <w:numPr>
        <w:numId w:val="20"/>
      </w:numPr>
    </w:pPr>
  </w:style>
  <w:style w:type="numbering" w:styleId="List 7">
    <w:name w:val="List 7"/>
    <w:basedOn w:val="Stile importato 8"/>
    <w:next w:val="List 7"/>
    <w:pPr>
      <w:numPr>
        <w:numId w:val="22"/>
      </w:numPr>
    </w:pPr>
  </w:style>
  <w:style w:type="numbering" w:styleId="Stile importato 8">
    <w:name w:val="Stile importato 8"/>
    <w:next w:val="Stile importato 8"/>
    <w:pPr>
      <w:numPr>
        <w:numId w:val="23"/>
      </w:numPr>
    </w:pPr>
  </w:style>
  <w:style w:type="numbering" w:styleId="List 8">
    <w:name w:val="List 8"/>
    <w:basedOn w:val="Stile importato 9"/>
    <w:next w:val="List 8"/>
    <w:pPr>
      <w:numPr>
        <w:numId w:val="25"/>
      </w:numPr>
    </w:pPr>
  </w:style>
  <w:style w:type="numbering" w:styleId="Stile importato 9">
    <w:name w:val="Stile importato 9"/>
    <w:next w:val="Stile importato 9"/>
    <w:pPr>
      <w:numPr>
        <w:numId w:val="26"/>
      </w:numPr>
    </w:pPr>
  </w:style>
  <w:style w:type="numbering" w:styleId="List 9">
    <w:name w:val="List 9"/>
    <w:basedOn w:val="Stile importato 10"/>
    <w:next w:val="List 9"/>
    <w:pPr>
      <w:numPr>
        <w:numId w:val="28"/>
      </w:numPr>
    </w:pPr>
  </w:style>
  <w:style w:type="numbering" w:styleId="Stile importato 10">
    <w:name w:val="Stile importato 10"/>
    <w:next w:val="Stile importato 10"/>
    <w:pPr>
      <w:numPr>
        <w:numId w:val="29"/>
      </w:numPr>
    </w:pPr>
  </w:style>
  <w:style w:type="numbering" w:styleId="List 10">
    <w:name w:val="List 10"/>
    <w:basedOn w:val="Stile importato 11"/>
    <w:next w:val="List 10"/>
    <w:pPr>
      <w:numPr>
        <w:numId w:val="31"/>
      </w:numPr>
    </w:pPr>
  </w:style>
  <w:style w:type="numbering" w:styleId="Stile importato 11">
    <w:name w:val="Stile importato 11"/>
    <w:next w:val="Stile importato 11"/>
    <w:pPr>
      <w:numPr>
        <w:numId w:val="32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  <w:lang w:val="it-IT"/>
    </w:rPr>
  </w:style>
  <w:style w:type="numbering" w:styleId="List 11">
    <w:name w:val="List 11"/>
    <w:basedOn w:val="Stile importato 12"/>
    <w:next w:val="List 11"/>
    <w:pPr>
      <w:numPr>
        <w:numId w:val="34"/>
      </w:numPr>
    </w:pPr>
  </w:style>
  <w:style w:type="numbering" w:styleId="Stile importato 12">
    <w:name w:val="Stile importato 12"/>
    <w:next w:val="Stile importato 12"/>
    <w:pPr>
      <w:numPr>
        <w:numId w:val="35"/>
      </w:numPr>
    </w:pPr>
  </w:style>
  <w:style w:type="numbering" w:styleId="List 12">
    <w:name w:val="List 12"/>
    <w:basedOn w:val="Stile importato 13"/>
    <w:next w:val="List 12"/>
    <w:pPr>
      <w:numPr>
        <w:numId w:val="37"/>
      </w:numPr>
    </w:pPr>
  </w:style>
  <w:style w:type="numbering" w:styleId="Stile importato 13">
    <w:name w:val="Stile importato 13"/>
    <w:next w:val="Stile importato 13"/>
    <w:pPr>
      <w:numPr>
        <w:numId w:val="38"/>
      </w:numPr>
    </w:pPr>
  </w:style>
  <w:style w:type="numbering" w:styleId="List 13">
    <w:name w:val="List 13"/>
    <w:basedOn w:val="Stile importato 14"/>
    <w:next w:val="List 13"/>
    <w:pPr>
      <w:numPr>
        <w:numId w:val="40"/>
      </w:numPr>
    </w:pPr>
  </w:style>
  <w:style w:type="numbering" w:styleId="Stile importato 14">
    <w:name w:val="Stile importato 14"/>
    <w:next w:val="Stile importato 14"/>
    <w:pPr>
      <w:numPr>
        <w:numId w:val="41"/>
      </w:numPr>
    </w:pPr>
  </w:style>
  <w:style w:type="numbering" w:styleId="List 14">
    <w:name w:val="List 14"/>
    <w:basedOn w:val="Stile importato 15"/>
    <w:next w:val="List 14"/>
    <w:pPr>
      <w:numPr>
        <w:numId w:val="43"/>
      </w:numPr>
    </w:pPr>
  </w:style>
  <w:style w:type="numbering" w:styleId="Stile importato 15">
    <w:name w:val="Stile importato 15"/>
    <w:next w:val="Stile importato 15"/>
    <w:pPr>
      <w:numPr>
        <w:numId w:val="44"/>
      </w:numPr>
    </w:pPr>
  </w:style>
  <w:style w:type="numbering" w:styleId="List 15">
    <w:name w:val="List 15"/>
    <w:basedOn w:val="Stile importato 16"/>
    <w:next w:val="List 15"/>
    <w:pPr>
      <w:numPr>
        <w:numId w:val="46"/>
      </w:numPr>
    </w:pPr>
  </w:style>
  <w:style w:type="numbering" w:styleId="Stile importato 16">
    <w:name w:val="Stile importato 16"/>
    <w:next w:val="Stile importato 16"/>
    <w:pPr>
      <w:numPr>
        <w:numId w:val="47"/>
      </w:numPr>
    </w:pPr>
  </w:style>
  <w:style w:type="numbering" w:styleId="List 16">
    <w:name w:val="List 16"/>
    <w:basedOn w:val="Stile importato 17"/>
    <w:next w:val="List 16"/>
    <w:pPr>
      <w:numPr>
        <w:numId w:val="49"/>
      </w:numPr>
    </w:pPr>
  </w:style>
  <w:style w:type="numbering" w:styleId="Stile importato 17">
    <w:name w:val="Stile importato 17"/>
    <w:next w:val="Stile importato 17"/>
    <w:pPr>
      <w:numPr>
        <w:numId w:val="50"/>
      </w:numPr>
    </w:pPr>
  </w:style>
  <w:style w:type="numbering" w:styleId="List 17">
    <w:name w:val="List 17"/>
    <w:basedOn w:val="Stile importato 18"/>
    <w:next w:val="List 17"/>
    <w:pPr>
      <w:numPr>
        <w:numId w:val="52"/>
      </w:numPr>
    </w:pPr>
  </w:style>
  <w:style w:type="numbering" w:styleId="Stile importato 18">
    <w:name w:val="Stile importato 18"/>
    <w:next w:val="Stile importato 18"/>
    <w:pPr>
      <w:numPr>
        <w:numId w:val="53"/>
      </w:numPr>
    </w:pPr>
  </w:style>
  <w:style w:type="numbering" w:styleId="List 18">
    <w:name w:val="List 18"/>
    <w:basedOn w:val="Stile importato 19"/>
    <w:next w:val="List 18"/>
    <w:pPr>
      <w:numPr>
        <w:numId w:val="55"/>
      </w:numPr>
    </w:pPr>
  </w:style>
  <w:style w:type="numbering" w:styleId="Stile importato 19">
    <w:name w:val="Stile importato 19"/>
    <w:next w:val="Stile importato 19"/>
    <w:pPr>
      <w:numPr>
        <w:numId w:val="56"/>
      </w:numPr>
    </w:pPr>
  </w:style>
  <w:style w:type="numbering" w:styleId="List 19">
    <w:name w:val="List 19"/>
    <w:basedOn w:val="Stile importato 20"/>
    <w:next w:val="List 19"/>
    <w:pPr>
      <w:numPr>
        <w:numId w:val="58"/>
      </w:numPr>
    </w:pPr>
  </w:style>
  <w:style w:type="numbering" w:styleId="Stile importato 20">
    <w:name w:val="Stile importato 20"/>
    <w:next w:val="Stile importato 20"/>
    <w:pPr>
      <w:numPr>
        <w:numId w:val="59"/>
      </w:numPr>
    </w:pPr>
  </w:style>
  <w:style w:type="paragraph" w:styleId="Numerazione per buste">
    <w:name w:val="Numerazione per buste"/>
    <w:next w:val="Numerazione per bust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720"/>
      </w:tabs>
      <w:suppressAutoHyphens w:val="0"/>
      <w:bidi w:val="0"/>
      <w:spacing w:before="120" w:after="120" w:line="360" w:lineRule="auto"/>
      <w:ind w:left="720" w:right="0" w:hanging="360"/>
      <w:jc w:val="left"/>
      <w:outlineLvl w:val="9"/>
    </w:pPr>
    <w:rPr>
      <w:rFonts w:ascii="Georg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259079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A"/>
            </a:solidFill>
            <a:effectLst/>
            <a:uFill>
              <a:solidFill>
                <a:srgbClr val="00000A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